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386"/>
        <w:gridCol w:w="2975"/>
        <w:gridCol w:w="5528"/>
      </w:tblGrid>
      <w:tr w:rsidR="001F7DA9" w:rsidRPr="003F751F" w:rsidTr="00E91D4B">
        <w:trPr>
          <w:trHeight w:val="1417"/>
        </w:trPr>
        <w:tc>
          <w:tcPr>
            <w:tcW w:w="9889" w:type="dxa"/>
            <w:gridSpan w:val="3"/>
          </w:tcPr>
          <w:p w:rsidR="001F7DA9" w:rsidRDefault="001F7DA9" w:rsidP="00BF76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F7DA9" w:rsidRDefault="001F7DA9" w:rsidP="00BF7643">
            <w:pPr>
              <w:shd w:val="clear" w:color="auto" w:fill="BFBFBF" w:themeFill="background1" w:themeFillShade="BF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F751F">
              <w:rPr>
                <w:rFonts w:ascii="Tahoma" w:hAnsi="Tahoma" w:cs="Tahoma"/>
                <w:b/>
                <w:sz w:val="28"/>
                <w:szCs w:val="28"/>
              </w:rPr>
              <w:t>Vyhodnocení akce podporované z rozpočtu SRPŠ</w:t>
            </w:r>
          </w:p>
          <w:p w:rsidR="001F7DA9" w:rsidRPr="003F751F" w:rsidRDefault="001F7DA9" w:rsidP="00BF7643">
            <w:pPr>
              <w:shd w:val="clear" w:color="auto" w:fill="BFBFBF" w:themeFill="background1" w:themeFillShade="BF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ZŠ Švermova 4, Žďár nad Sázavou</w:t>
            </w:r>
          </w:p>
        </w:tc>
      </w:tr>
      <w:tr w:rsidR="001F7DA9" w:rsidTr="00E91D4B">
        <w:trPr>
          <w:trHeight w:val="451"/>
        </w:trPr>
        <w:tc>
          <w:tcPr>
            <w:tcW w:w="1386" w:type="dxa"/>
          </w:tcPr>
          <w:p w:rsidR="001F7DA9" w:rsidRDefault="001F7DA9" w:rsidP="00BF7643">
            <w:r>
              <w:t>Název akce</w:t>
            </w:r>
            <w:r w:rsidR="00702B59">
              <w:t xml:space="preserve"> </w:t>
            </w:r>
            <w:r>
              <w:t>:</w:t>
            </w:r>
          </w:p>
        </w:tc>
        <w:tc>
          <w:tcPr>
            <w:tcW w:w="8503" w:type="dxa"/>
            <w:gridSpan w:val="2"/>
          </w:tcPr>
          <w:p w:rsidR="001F7DA9" w:rsidRDefault="00702B59" w:rsidP="00BF7643">
            <w:r>
              <w:t>Interiérové vybavení  / výuka aranžování</w:t>
            </w:r>
          </w:p>
        </w:tc>
      </w:tr>
      <w:tr w:rsidR="001F7DA9" w:rsidTr="00E91D4B">
        <w:trPr>
          <w:trHeight w:val="571"/>
        </w:trPr>
        <w:tc>
          <w:tcPr>
            <w:tcW w:w="4361" w:type="dxa"/>
            <w:gridSpan w:val="2"/>
          </w:tcPr>
          <w:p w:rsidR="001F7DA9" w:rsidRDefault="00CC1003" w:rsidP="00BF7643">
            <w:r>
              <w:t>Termín konání</w:t>
            </w:r>
            <w:r w:rsidR="00702B59">
              <w:t xml:space="preserve"> </w:t>
            </w:r>
            <w:r>
              <w:t xml:space="preserve">:  </w:t>
            </w:r>
            <w:r w:rsidR="00702B59">
              <w:t>průběžně</w:t>
            </w:r>
            <w:r>
              <w:t xml:space="preserve"> </w:t>
            </w:r>
          </w:p>
        </w:tc>
        <w:tc>
          <w:tcPr>
            <w:tcW w:w="5528" w:type="dxa"/>
          </w:tcPr>
          <w:p w:rsidR="001F7DA9" w:rsidRDefault="00CC1003" w:rsidP="00702B59">
            <w:r>
              <w:t>Žadatel o příspěvek</w:t>
            </w:r>
            <w:r w:rsidR="00702B59">
              <w:t xml:space="preserve"> </w:t>
            </w:r>
            <w:r>
              <w:t xml:space="preserve">:  </w:t>
            </w:r>
            <w:r w:rsidR="00702B59">
              <w:t>Mgr. Martina Trojánková</w:t>
            </w:r>
          </w:p>
        </w:tc>
      </w:tr>
      <w:tr w:rsidR="001F7DA9" w:rsidTr="00E91D4B">
        <w:trPr>
          <w:trHeight w:val="551"/>
        </w:trPr>
        <w:tc>
          <w:tcPr>
            <w:tcW w:w="4361" w:type="dxa"/>
            <w:gridSpan w:val="2"/>
          </w:tcPr>
          <w:p w:rsidR="001F7DA9" w:rsidRDefault="00CC1003" w:rsidP="00BF7643">
            <w:r>
              <w:t>Požadovaná  částka :</w:t>
            </w:r>
            <w:r w:rsidR="00702B59">
              <w:t xml:space="preserve"> 15 000,- Kč</w:t>
            </w:r>
          </w:p>
        </w:tc>
        <w:tc>
          <w:tcPr>
            <w:tcW w:w="5528" w:type="dxa"/>
          </w:tcPr>
          <w:p w:rsidR="001F7DA9" w:rsidRDefault="00CC1003" w:rsidP="00BF7643">
            <w:r>
              <w:t>Vyčerpaná částka</w:t>
            </w:r>
            <w:r w:rsidR="00702B59">
              <w:t xml:space="preserve"> </w:t>
            </w:r>
            <w:r>
              <w:t xml:space="preserve">: </w:t>
            </w:r>
            <w:r w:rsidR="00702B59">
              <w:t>10 560,- Kč</w:t>
            </w:r>
          </w:p>
          <w:p w:rsidR="001F7DA9" w:rsidRDefault="001F7DA9" w:rsidP="00BF7643"/>
        </w:tc>
      </w:tr>
      <w:tr w:rsidR="001F7DA9" w:rsidTr="00E91D4B">
        <w:trPr>
          <w:trHeight w:val="551"/>
        </w:trPr>
        <w:tc>
          <w:tcPr>
            <w:tcW w:w="9889" w:type="dxa"/>
            <w:gridSpan w:val="3"/>
          </w:tcPr>
          <w:p w:rsidR="001F7DA9" w:rsidRDefault="001F7DA9" w:rsidP="00702B59">
            <w:r>
              <w:t>Co bylo zakoupeno</w:t>
            </w:r>
            <w:r w:rsidR="00702B59">
              <w:t xml:space="preserve"> </w:t>
            </w:r>
            <w:r>
              <w:t xml:space="preserve">:  </w:t>
            </w:r>
            <w:proofErr w:type="spellStart"/>
            <w:r w:rsidR="00702B59">
              <w:t>samozavlažovací</w:t>
            </w:r>
            <w:proofErr w:type="spellEnd"/>
            <w:r w:rsidR="00702B59">
              <w:t xml:space="preserve"> truhlíky, </w:t>
            </w:r>
            <w:proofErr w:type="spellStart"/>
            <w:r w:rsidR="00702B59">
              <w:t>keramzit</w:t>
            </w:r>
            <w:proofErr w:type="spellEnd"/>
            <w:r w:rsidR="00702B59">
              <w:t>, hlína, okrasné  rostliny</w:t>
            </w:r>
            <w:r>
              <w:t xml:space="preserve"> </w:t>
            </w:r>
          </w:p>
        </w:tc>
      </w:tr>
      <w:tr w:rsidR="001F7DA9" w:rsidTr="00E91D4B">
        <w:trPr>
          <w:trHeight w:val="2488"/>
        </w:trPr>
        <w:tc>
          <w:tcPr>
            <w:tcW w:w="9889" w:type="dxa"/>
            <w:gridSpan w:val="3"/>
          </w:tcPr>
          <w:p w:rsidR="001F7DA9" w:rsidRDefault="001F7DA9" w:rsidP="00702B59">
            <w:r>
              <w:t>Krátké zhodnocení akce</w:t>
            </w:r>
            <w:r w:rsidR="00702B59">
              <w:t xml:space="preserve"> :</w:t>
            </w:r>
            <w:r w:rsidR="00702B59">
              <w:br/>
              <w:t xml:space="preserve">V průběhu roku došlo k výměně truhlíků (stávající byly nevzhledné, nefunkční, v období letních prázdnin byly rostliny přemístěny do skleníku – pro část rostlin nevyhovující), staré truhlíky byly ekologicky zlikvidovány. Byl zakoupen půdní substrát, část rostlin (Kolopejka, </w:t>
            </w:r>
            <w:proofErr w:type="spellStart"/>
            <w:r w:rsidR="00702B59">
              <w:t>Zamikulas</w:t>
            </w:r>
            <w:proofErr w:type="spellEnd"/>
            <w:r w:rsidR="00702B59">
              <w:t>). Zbývající částka bude dočerpána dalším výběrem rostlin.</w:t>
            </w:r>
            <w:r>
              <w:t xml:space="preserve">  </w:t>
            </w:r>
          </w:p>
        </w:tc>
      </w:tr>
      <w:tr w:rsidR="001F7DA9" w:rsidTr="00E91D4B">
        <w:trPr>
          <w:trHeight w:val="563"/>
        </w:trPr>
        <w:tc>
          <w:tcPr>
            <w:tcW w:w="9889" w:type="dxa"/>
            <w:gridSpan w:val="3"/>
          </w:tcPr>
          <w:p w:rsidR="00CC1003" w:rsidRDefault="001F7DA9" w:rsidP="00CC1003">
            <w:r>
              <w:t>Datum, místo a podpis žadatele</w:t>
            </w:r>
            <w:r w:rsidR="00702B59">
              <w:t xml:space="preserve"> </w:t>
            </w:r>
            <w:r>
              <w:t xml:space="preserve">: </w:t>
            </w:r>
          </w:p>
          <w:p w:rsidR="001F7DA9" w:rsidRDefault="00702B59" w:rsidP="00702B59">
            <w:r>
              <w:t>15. 11. 2016, Žďár nad Sázavou Švermova 4,   M. Trojánková</w:t>
            </w:r>
          </w:p>
        </w:tc>
      </w:tr>
    </w:tbl>
    <w:p w:rsidR="0020392B" w:rsidRDefault="0020392B">
      <w:bookmarkStart w:id="0" w:name="_GoBack"/>
      <w:bookmarkEnd w:id="0"/>
    </w:p>
    <w:sectPr w:rsidR="0020392B" w:rsidSect="00C0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2931"/>
    <w:rsid w:val="00000ECF"/>
    <w:rsid w:val="001F7DA9"/>
    <w:rsid w:val="0020392B"/>
    <w:rsid w:val="003F751F"/>
    <w:rsid w:val="0041029E"/>
    <w:rsid w:val="004D4F0B"/>
    <w:rsid w:val="00702B59"/>
    <w:rsid w:val="00C02FC5"/>
    <w:rsid w:val="00CC1003"/>
    <w:rsid w:val="00D13815"/>
    <w:rsid w:val="00D92931"/>
    <w:rsid w:val="00E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F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Martina Trojánková</cp:lastModifiedBy>
  <cp:revision>7</cp:revision>
  <cp:lastPrinted>2015-05-29T10:58:00Z</cp:lastPrinted>
  <dcterms:created xsi:type="dcterms:W3CDTF">2014-06-06T09:52:00Z</dcterms:created>
  <dcterms:modified xsi:type="dcterms:W3CDTF">2016-11-18T07:49:00Z</dcterms:modified>
</cp:coreProperties>
</file>