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  <w:t>Zápis z jednání Školské rady ZŠ Švermova, Žďár nad Sázavou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Kdy : 30.8.2022  </w:t>
      </w:r>
      <w:r>
        <w:rPr/>
        <w:t>14,00 hodin</w:t>
      </w:r>
    </w:p>
    <w:p>
      <w:pPr>
        <w:pStyle w:val="style0"/>
        <w:rPr/>
      </w:pPr>
      <w:r>
        <w:rPr/>
        <w:t>Kde : Sborovna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Přítomni : Mgr. Kociánová, Mgr. Sedlák, Mgr. Koudela, Ing. Klement, p. Novák, p. Staněk</w:t>
      </w:r>
    </w:p>
    <w:p>
      <w:pPr>
        <w:pStyle w:val="style0"/>
        <w:rPr/>
      </w:pPr>
      <w:r>
        <w:rPr/>
        <w:t>Hosté : Paed</w:t>
      </w:r>
      <w:r>
        <w:rPr/>
        <w:t>D</w:t>
      </w:r>
      <w:r>
        <w:rPr/>
        <w:t>r. Ptáček, Mgr. Hrdinová, Mgr. Berger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Program:</w:t>
      </w:r>
    </w:p>
    <w:p>
      <w:pPr>
        <w:pStyle w:val="style23"/>
        <w:numPr>
          <w:ilvl w:val="0"/>
          <w:numId w:val="1"/>
        </w:numPr>
        <w:rPr/>
      </w:pPr>
      <w:r>
        <w:rPr/>
        <w:t>Přivítání, představení hostů</w:t>
      </w:r>
    </w:p>
    <w:p>
      <w:pPr>
        <w:pStyle w:val="style23"/>
        <w:numPr>
          <w:ilvl w:val="0"/>
          <w:numId w:val="1"/>
        </w:numPr>
        <w:rPr/>
      </w:pPr>
      <w:r>
        <w:rPr/>
        <w:t>Výroční zpráva – projednání, schválení</w:t>
      </w:r>
    </w:p>
    <w:p>
      <w:pPr>
        <w:pStyle w:val="style23"/>
        <w:numPr>
          <w:ilvl w:val="0"/>
          <w:numId w:val="1"/>
        </w:numPr>
        <w:rPr/>
      </w:pPr>
      <w:r>
        <w:rPr/>
        <w:t>Funkční období členů ŠR – projednání</w:t>
      </w:r>
    </w:p>
    <w:p>
      <w:pPr>
        <w:pStyle w:val="style23"/>
        <w:numPr>
          <w:ilvl w:val="0"/>
          <w:numId w:val="1"/>
        </w:numPr>
        <w:rPr/>
      </w:pPr>
      <w:r>
        <w:rPr/>
        <w:t>ŠVP a Školní řád – informace</w:t>
      </w:r>
    </w:p>
    <w:p>
      <w:pPr>
        <w:pStyle w:val="style23"/>
        <w:numPr>
          <w:ilvl w:val="0"/>
          <w:numId w:val="1"/>
        </w:numPr>
        <w:rPr/>
      </w:pPr>
      <w:r>
        <w:rPr/>
        <w:t>Informace o počátku školního roku a připravovaných akcích – harmonizační dny, svatováclavské sportovní klání, odjezd žáků do polské družební školy a další</w:t>
      </w:r>
    </w:p>
    <w:p>
      <w:pPr>
        <w:pStyle w:val="style23"/>
        <w:numPr>
          <w:ilvl w:val="0"/>
          <w:numId w:val="1"/>
        </w:numPr>
        <w:rPr/>
      </w:pPr>
      <w:r>
        <w:rPr/>
        <w:t>Různé</w:t>
      </w:r>
    </w:p>
    <w:p>
      <w:pPr>
        <w:pStyle w:val="style23"/>
        <w:numPr>
          <w:ilvl w:val="0"/>
          <w:numId w:val="1"/>
        </w:numPr>
        <w:rPr/>
      </w:pPr>
      <w:r>
        <w:rPr/>
        <w:t>Příští schůze – termín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Ad 1.  Zahájení – předsedkyně Mgr. Kociánová přivítala členy ŠR a představila Mgr. Bergera ve funkci zástupce ředitele pro II. stupeň od 1.9.2022</w:t>
      </w:r>
    </w:p>
    <w:p>
      <w:pPr>
        <w:pStyle w:val="style0"/>
        <w:rPr/>
      </w:pPr>
      <w:r>
        <w:rPr/>
        <w:t>Ad 2.  Ředitel předložil ŠR Výroční zprávu za rok 2021-2022, po krátké diskuzi byla VZ Radou schválena</w:t>
      </w:r>
    </w:p>
    <w:p>
      <w:pPr>
        <w:pStyle w:val="style0"/>
        <w:rPr/>
      </w:pPr>
      <w:r>
        <w:rPr/>
        <w:t>Ad. 3. Předsedkyně ŠR informovala o funkční období jednotlivých členů Rady</w:t>
      </w:r>
    </w:p>
    <w:p>
      <w:pPr>
        <w:pStyle w:val="style23"/>
        <w:numPr>
          <w:ilvl w:val="0"/>
          <w:numId w:val="2"/>
        </w:numPr>
        <w:rPr/>
      </w:pPr>
      <w:r>
        <w:rPr/>
        <w:t>V letošním školním roce bude potřeba vyhlásit volby do ŠR za rodiče – panu Novákovi vyprší funkční období</w:t>
      </w:r>
    </w:p>
    <w:p>
      <w:pPr>
        <w:pStyle w:val="style0"/>
        <w:rPr/>
      </w:pPr>
      <w:r>
        <w:rPr/>
        <w:t>Ad. 4.  Předsedkyně ŠR seznámila členy ŠR s dodatkem ve Školním řádu, týkajícím se návykových látek</w:t>
      </w:r>
    </w:p>
    <w:p>
      <w:pPr>
        <w:pStyle w:val="style0"/>
        <w:rPr/>
      </w:pPr>
      <w:r>
        <w:rPr/>
        <w:t>Ad. 5.  Mgr. Hrdinová podala informaci o I. stupni a Mgr. Berger o II. stupni</w:t>
      </w:r>
    </w:p>
    <w:p>
      <w:pPr>
        <w:pStyle w:val="style0"/>
        <w:ind w:hanging="0" w:left="708" w:right="0"/>
        <w:rPr/>
      </w:pPr>
      <w:r>
        <w:rPr/>
        <w:t>Mgr. Kociánová podala informaci o pokračující spolupráci s polskou školou – výměnný pobyt žáků 6. – 10.10.2022</w:t>
      </w:r>
    </w:p>
    <w:p>
      <w:pPr>
        <w:pStyle w:val="style0"/>
        <w:rPr/>
      </w:pPr>
      <w:r>
        <w:rPr/>
        <w:t>Ad. 6. Dotazy :</w:t>
      </w:r>
    </w:p>
    <w:p>
      <w:pPr>
        <w:pStyle w:val="style0"/>
        <w:rPr/>
      </w:pPr>
      <w:r>
        <w:rPr/>
        <w:tab/>
        <w:t>Pan Novák – jak probíhá odměňování žáků v soutěžích z prostředků SRPŠ</w:t>
      </w:r>
    </w:p>
    <w:p>
      <w:pPr>
        <w:pStyle w:val="style23"/>
        <w:numPr>
          <w:ilvl w:val="0"/>
          <w:numId w:val="2"/>
        </w:numPr>
        <w:rPr/>
      </w:pPr>
      <w:r>
        <w:rPr/>
        <w:t>V jakých formách ve vyučování je zařazena etická výchova</w:t>
      </w:r>
    </w:p>
    <w:p>
      <w:pPr>
        <w:pStyle w:val="style23"/>
        <w:numPr>
          <w:ilvl w:val="0"/>
          <w:numId w:val="2"/>
        </w:numPr>
        <w:rPr/>
      </w:pPr>
      <w:r>
        <w:rPr/>
        <w:t>Otázka časového rozmezí zadávání známek do elektronické žákovské knížky</w:t>
      </w:r>
    </w:p>
    <w:p>
      <w:pPr>
        <w:pStyle w:val="style23"/>
        <w:numPr>
          <w:ilvl w:val="0"/>
          <w:numId w:val="2"/>
        </w:numPr>
        <w:rPr/>
      </w:pPr>
      <w:r>
        <w:rPr/>
        <w:t>Rozvrh hodin na webových stránkách školy</w:t>
      </w:r>
    </w:p>
    <w:p>
      <w:pPr>
        <w:pStyle w:val="style0"/>
        <w:ind w:hanging="0" w:left="708" w:right="0"/>
        <w:rPr/>
      </w:pPr>
      <w:r>
        <w:rPr/>
        <w:t>Ing. Klement informoval o možnosti navýšení kapacity školních družin od školního roku 2023-2024</w:t>
      </w:r>
    </w:p>
    <w:p>
      <w:pPr>
        <w:pStyle w:val="style0"/>
        <w:ind w:hanging="0" w:left="708" w:right="0"/>
        <w:rPr/>
      </w:pPr>
      <w:r>
        <w:rPr/>
        <w:t>Informoval o kapacitách pro výuku dětí z Ukrajiny na základních školách ve Žďáře nad Sázavou</w:t>
      </w:r>
    </w:p>
    <w:p>
      <w:pPr>
        <w:pStyle w:val="style0"/>
        <w:rPr/>
      </w:pPr>
      <w:r>
        <w:rPr/>
        <w:tab/>
        <w:t>Pan Staněk vznesl dotaz ohledně ročníků, které se zúčastní lyžařského výcviku – 8. ročník a zda proběhne adventní vystoupení na Zámku ve Žďáře nad Sázavou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Ad. 7.  Příští jednání ŠR se uskuteční dne 2.2.2023 ve 13:00 hod.</w:t>
      </w:r>
    </w:p>
    <w:p>
      <w:pPr>
        <w:pStyle w:val="style0"/>
        <w:rPr/>
      </w:pPr>
      <w:r>
        <w:rPr/>
      </w:r>
    </w:p>
    <w:p>
      <w:pPr>
        <w:pStyle w:val="style0"/>
        <w:rPr/>
      </w:pPr>
      <w:bookmarkStart w:id="0" w:name="_GoBack"/>
      <w:bookmarkEnd w:id="0"/>
      <w:r>
        <w:rPr/>
        <w:t>Zápis zpracoval a zapsal : Mgr. Marek Koudela</w:t>
      </w:r>
    </w:p>
    <w:p>
      <w:pPr>
        <w:pStyle w:val="style23"/>
        <w:ind w:hanging="0" w:left="1068" w:right="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variable"/>
  </w:font>
  <w:font w:name="Wingdings">
    <w:charset w:val="01"/>
    <w:family w:val="auto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-"/>
      <w:lvlJc w:val="left"/>
      <w:pPr>
        <w:ind w:hanging="360" w:left="1068"/>
      </w:pPr>
      <w:rPr>
        <w:rFonts w:ascii="Calibri" w:cs="Calibri" w:hAnsi="Calibri" w:hint="default"/>
      </w:rPr>
    </w:lvl>
    <w:lvl w:ilvl="1">
      <w:start w:val="1"/>
      <w:numFmt w:val="bullet"/>
      <w:lvlText w:val="o"/>
      <w:lvlJc w:val="left"/>
      <w:pPr>
        <w:ind w:hanging="360" w:left="1788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08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228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48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68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388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08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828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Arial Unicode MS" w:hAnsi="Calibri"/>
      <w:color w:val="auto"/>
      <w:sz w:val="22"/>
      <w:szCs w:val="22"/>
      <w:lang w:bidi="ar-SA" w:eastAsia="en-US" w:val="cs-CZ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alibri"/>
    </w:rPr>
  </w:style>
  <w:style w:styleId="style17" w:type="character">
    <w:name w:val="ListLabel 2"/>
    <w:next w:val="style17"/>
    <w:rPr>
      <w:rFonts w:cs="Courier New"/>
    </w:rPr>
  </w:style>
  <w:style w:styleId="style18" w:type="paragraph">
    <w:name w:val="Nadpis"/>
    <w:basedOn w:val="style0"/>
    <w:next w:val="style19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9" w:type="paragraph">
    <w:name w:val="Tělo textu"/>
    <w:basedOn w:val="style0"/>
    <w:next w:val="style19"/>
    <w:pPr>
      <w:spacing w:after="120" w:before="0"/>
      <w:contextualSpacing w:val="false"/>
    </w:pPr>
    <w:rPr/>
  </w:style>
  <w:style w:styleId="style20" w:type="paragraph">
    <w:name w:val="Seznam"/>
    <w:basedOn w:val="style19"/>
    <w:next w:val="style20"/>
    <w:pPr/>
    <w:rPr/>
  </w:style>
  <w:style w:styleId="style21" w:type="paragraph">
    <w:name w:val="Popisek"/>
    <w:basedOn w:val="style0"/>
    <w:next w:val="style21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2" w:type="paragraph">
    <w:name w:val="Rejstřík"/>
    <w:basedOn w:val="style0"/>
    <w:next w:val="style22"/>
    <w:pPr>
      <w:suppressLineNumbers/>
    </w:pPr>
    <w:rPr/>
  </w:style>
  <w:style w:styleId="style23" w:type="paragraph">
    <w:name w:val="List Paragraph"/>
    <w:basedOn w:val="style0"/>
    <w:next w:val="style23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2022-08-31T17:02:00Z</dcterms:created>
  <dc:creator>MAREK KOUDELA</dc:creator>
  <cp:lastModifiedBy>MAREK KOUDELA</cp:lastModifiedBy>
  <dcterms:modified xsi:type="dcterms:W3CDTF">2022-08-31T17:27:00Z</dcterms:modified>
  <cp:revision>1</cp:revision>
</cp:coreProperties>
</file>