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FD" w:rsidRPr="00DF3652" w:rsidRDefault="00DF3652" w:rsidP="00DF3652">
      <w:pPr>
        <w:ind w:left="2832" w:firstLine="708"/>
        <w:rPr>
          <w:rFonts w:ascii="Baskerville Old Face" w:hAnsi="Baskerville Old Face"/>
          <w:b/>
          <w:i/>
          <w:color w:val="2E74B5" w:themeColor="accent5" w:themeShade="BF"/>
          <w:sz w:val="28"/>
          <w:szCs w:val="28"/>
        </w:rPr>
      </w:pPr>
      <w:r w:rsidRPr="00DF3652">
        <w:rPr>
          <w:rFonts w:ascii="Baskerville Old Face" w:hAnsi="Baskerville Old Face"/>
          <w:b/>
          <w:i/>
          <w:color w:val="2E74B5" w:themeColor="accent5" w:themeShade="BF"/>
          <w:sz w:val="28"/>
          <w:szCs w:val="28"/>
        </w:rPr>
        <w:t>POZVÁNKA</w:t>
      </w:r>
    </w:p>
    <w:p w:rsidR="00DF3652" w:rsidRPr="00DF3652" w:rsidRDefault="00DF3652" w:rsidP="00DF3652">
      <w:pPr>
        <w:rPr>
          <w:rFonts w:ascii="Bell MT" w:hAnsi="Bell MT"/>
          <w:b/>
          <w:i/>
          <w:color w:val="2E74B5" w:themeColor="accent5" w:themeShade="BF"/>
          <w:sz w:val="28"/>
          <w:szCs w:val="28"/>
        </w:rPr>
      </w:pPr>
    </w:p>
    <w:p w:rsidR="00DF3652" w:rsidRPr="00DF3652" w:rsidRDefault="00DF3652" w:rsidP="00DF3652">
      <w:pPr>
        <w:rPr>
          <w:rFonts w:ascii="Bell MT" w:hAnsi="Bell MT"/>
          <w:b/>
          <w:i/>
          <w:color w:val="2E74B5" w:themeColor="accent5" w:themeShade="BF"/>
          <w:sz w:val="28"/>
          <w:szCs w:val="28"/>
        </w:rPr>
      </w:pP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       V úterý 4.6.2024 Vás zveme na sch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ů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zku rodi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čů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 budouc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í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ch prv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ň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á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č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k</w:t>
      </w:r>
      <w:r w:rsidR="0059046D">
        <w:rPr>
          <w:rFonts w:ascii="Calibri" w:hAnsi="Calibri" w:cs="Calibri"/>
          <w:b/>
          <w:i/>
          <w:color w:val="2E74B5" w:themeColor="accent5" w:themeShade="BF"/>
          <w:sz w:val="28"/>
          <w:szCs w:val="28"/>
        </w:rPr>
        <w:t>ů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, kter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á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 se uskute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č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n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í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 v zámecké škole v 15.30 hod</w:t>
      </w:r>
      <w:r w:rsidR="0059046D">
        <w:rPr>
          <w:rFonts w:ascii="Bell MT" w:hAnsi="Bell MT"/>
          <w:b/>
          <w:i/>
          <w:color w:val="2E74B5" w:themeColor="accent5" w:themeShade="BF"/>
          <w:sz w:val="28"/>
          <w:szCs w:val="28"/>
        </w:rPr>
        <w:t>in.</w:t>
      </w:r>
      <w:bookmarkStart w:id="0" w:name="_GoBack"/>
      <w:bookmarkEnd w:id="0"/>
    </w:p>
    <w:p w:rsidR="00DF3652" w:rsidRPr="00DF3652" w:rsidRDefault="00DF3652" w:rsidP="00DF3652">
      <w:pPr>
        <w:rPr>
          <w:rFonts w:ascii="Bell MT" w:hAnsi="Bell MT"/>
          <w:b/>
          <w:i/>
          <w:color w:val="2E74B5" w:themeColor="accent5" w:themeShade="BF"/>
          <w:sz w:val="28"/>
          <w:szCs w:val="28"/>
        </w:rPr>
      </w:pP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       P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ř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ive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ď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te s sebou své d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ě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ti, budou se fotografovat do školn</w:t>
      </w:r>
      <w:r w:rsidR="0059046D">
        <w:rPr>
          <w:rFonts w:ascii="Bell MT" w:hAnsi="Bell MT"/>
          <w:b/>
          <w:i/>
          <w:color w:val="2E74B5" w:themeColor="accent5" w:themeShade="BF"/>
          <w:sz w:val="28"/>
          <w:szCs w:val="28"/>
        </w:rPr>
        <w:t>í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ho kalendá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ř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e na p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ř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íš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t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í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 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š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koln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í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 rok 2024/2025.</w:t>
      </w:r>
    </w:p>
    <w:p w:rsidR="00DF3652" w:rsidRPr="00DF3652" w:rsidRDefault="00DF3652" w:rsidP="00DF3652">
      <w:pPr>
        <w:rPr>
          <w:rFonts w:ascii="Bell MT" w:hAnsi="Bell MT"/>
          <w:b/>
          <w:i/>
          <w:color w:val="2E74B5" w:themeColor="accent5" w:themeShade="BF"/>
          <w:sz w:val="28"/>
          <w:szCs w:val="28"/>
        </w:rPr>
      </w:pP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      Dostanete informace o u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č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ebn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í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ch pom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ů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ck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á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ch – p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ř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ineste prosím peníze na jejich úhradu / 1 000,- K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č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/, d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á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le informace o ob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ě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dech, 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š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koln</w:t>
      </w:r>
      <w:r w:rsidRPr="00DF3652">
        <w:rPr>
          <w:rFonts w:ascii="Bell MT" w:hAnsi="Bell MT" w:cs="Baskerville Old Face"/>
          <w:b/>
          <w:i/>
          <w:color w:val="2E74B5" w:themeColor="accent5" w:themeShade="BF"/>
          <w:sz w:val="28"/>
          <w:szCs w:val="28"/>
        </w:rPr>
        <w:t>í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 dru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ž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>in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ě</w:t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 xml:space="preserve"> atd.</w:t>
      </w:r>
    </w:p>
    <w:p w:rsidR="00DF3652" w:rsidRPr="00DF3652" w:rsidRDefault="00DF3652" w:rsidP="00DF3652">
      <w:pPr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</w:pP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ab/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ab/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ab/>
      </w:r>
      <w:r w:rsidRPr="00DF3652">
        <w:rPr>
          <w:rFonts w:ascii="Bell MT" w:hAnsi="Bell MT"/>
          <w:b/>
          <w:i/>
          <w:color w:val="2E74B5" w:themeColor="accent5" w:themeShade="BF"/>
          <w:sz w:val="28"/>
          <w:szCs w:val="28"/>
        </w:rPr>
        <w:tab/>
        <w:t>T</w:t>
      </w:r>
      <w:r w:rsidRPr="00DF3652">
        <w:rPr>
          <w:rFonts w:ascii="Cambria" w:hAnsi="Cambria" w:cs="Cambria"/>
          <w:b/>
          <w:i/>
          <w:color w:val="2E74B5" w:themeColor="accent5" w:themeShade="BF"/>
          <w:sz w:val="28"/>
          <w:szCs w:val="28"/>
        </w:rPr>
        <w:t>ě</w:t>
      </w:r>
      <w:r w:rsidRPr="00DF3652"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  <w:t>šíme se na Vás</w:t>
      </w:r>
    </w:p>
    <w:p w:rsidR="00DF3652" w:rsidRDefault="00DF3652" w:rsidP="00DF3652">
      <w:pPr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</w:pPr>
      <w:r w:rsidRPr="00DF3652"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  <w:t xml:space="preserve">      </w:t>
      </w:r>
      <w:r w:rsidRPr="00DF3652"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  <w:tab/>
        <w:t xml:space="preserve">                                                    pracovníci školy Zámek</w:t>
      </w:r>
    </w:p>
    <w:p w:rsidR="00DF3652" w:rsidRDefault="00DF3652" w:rsidP="00DF3652">
      <w:pPr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</w:pPr>
    </w:p>
    <w:p w:rsidR="00DF3652" w:rsidRPr="00DF3652" w:rsidRDefault="00DF3652" w:rsidP="00DF3652">
      <w:pPr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</w:pPr>
      <w:r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  <w:tab/>
      </w:r>
      <w:r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  <w:tab/>
      </w:r>
      <w:r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  <w:tab/>
      </w:r>
      <w:r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2466975" cy="1847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ll MT" w:hAnsi="Bell MT" w:cs="Calibri"/>
          <w:b/>
          <w:i/>
          <w:color w:val="2E74B5" w:themeColor="accent5" w:themeShade="BF"/>
          <w:sz w:val="28"/>
          <w:szCs w:val="28"/>
        </w:rPr>
        <w:tab/>
      </w:r>
    </w:p>
    <w:sectPr w:rsidR="00DF3652" w:rsidRPr="00DF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52"/>
    <w:rsid w:val="00455F36"/>
    <w:rsid w:val="0059046D"/>
    <w:rsid w:val="00D108FD"/>
    <w:rsid w:val="00D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62D9"/>
  <w15:chartTrackingRefBased/>
  <w15:docId w15:val="{F35302A8-34BB-496F-AD85-B071CAE6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OLŠIAKOVÁ</dc:creator>
  <cp:keywords/>
  <dc:description/>
  <cp:lastModifiedBy>HANA OLŠIAKOVÁ</cp:lastModifiedBy>
  <cp:revision>4</cp:revision>
  <dcterms:created xsi:type="dcterms:W3CDTF">2024-05-20T15:23:00Z</dcterms:created>
  <dcterms:modified xsi:type="dcterms:W3CDTF">2024-05-20T15:37:00Z</dcterms:modified>
</cp:coreProperties>
</file>