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EE" w:rsidRPr="00582776" w:rsidRDefault="002F34EE" w:rsidP="002F34EE">
      <w:pPr>
        <w:jc w:val="center"/>
        <w:rPr>
          <w:rFonts w:ascii="Arial" w:hAnsi="Arial" w:cs="Arial"/>
          <w:sz w:val="44"/>
        </w:rPr>
      </w:pPr>
    </w:p>
    <w:p w:rsidR="002F34EE" w:rsidRPr="00582776" w:rsidRDefault="002F34EE" w:rsidP="002F34EE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             </w:t>
      </w:r>
      <w:r w:rsidRPr="00582776">
        <w:rPr>
          <w:rFonts w:ascii="Arial" w:hAnsi="Arial" w:cs="Arial"/>
          <w:sz w:val="44"/>
        </w:rPr>
        <w:t xml:space="preserve"> PREVENTIVNÍ PROGRAM</w:t>
      </w:r>
    </w:p>
    <w:p w:rsidR="002F34EE" w:rsidRPr="00582776" w:rsidRDefault="002F34EE" w:rsidP="002F34EE">
      <w:pPr>
        <w:rPr>
          <w:rFonts w:ascii="Arial" w:hAnsi="Arial" w:cs="Arial"/>
          <w:sz w:val="44"/>
        </w:rPr>
      </w:pPr>
    </w:p>
    <w:p w:rsidR="002F34EE" w:rsidRPr="00582776" w:rsidRDefault="00EE78C0" w:rsidP="002F34EE">
      <w:pPr>
        <w:rPr>
          <w:rFonts w:ascii="Arial" w:hAnsi="Arial" w:cs="Arial"/>
          <w:sz w:val="44"/>
        </w:rPr>
      </w:pPr>
      <w:r>
        <w:rPr>
          <w:noProof/>
        </w:rPr>
        <w:drawing>
          <wp:inline distT="0" distB="0" distL="0" distR="0">
            <wp:extent cx="5760720" cy="1649722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EE" w:rsidRPr="00582776" w:rsidRDefault="002F34EE" w:rsidP="002F34EE">
      <w:pPr>
        <w:rPr>
          <w:rFonts w:ascii="Arial" w:hAnsi="Arial" w:cs="Arial"/>
          <w:sz w:val="44"/>
        </w:rPr>
      </w:pPr>
    </w:p>
    <w:p w:rsidR="002F34EE" w:rsidRPr="00582776" w:rsidRDefault="002F34EE" w:rsidP="002F34EE">
      <w:pPr>
        <w:rPr>
          <w:rFonts w:ascii="Arial" w:hAnsi="Arial" w:cs="Arial"/>
          <w:sz w:val="44"/>
        </w:rPr>
      </w:pPr>
    </w:p>
    <w:p w:rsidR="002F34EE" w:rsidRPr="00582776" w:rsidRDefault="002F34EE" w:rsidP="002F34EE">
      <w:pPr>
        <w:spacing w:line="360" w:lineRule="auto"/>
        <w:ind w:left="567"/>
        <w:jc w:val="center"/>
        <w:rPr>
          <w:rFonts w:ascii="Arial" w:hAnsi="Arial" w:cs="Arial"/>
          <w:sz w:val="40"/>
        </w:rPr>
      </w:pPr>
      <w:r w:rsidRPr="00582776">
        <w:rPr>
          <w:rFonts w:ascii="Arial" w:hAnsi="Arial" w:cs="Arial"/>
          <w:sz w:val="40"/>
        </w:rPr>
        <w:t>ZÁKLADNÍ ŠKOLA ŽĎÁR NAD SÁZAVOU</w:t>
      </w:r>
    </w:p>
    <w:p w:rsidR="002F34EE" w:rsidRPr="00582776" w:rsidRDefault="002F34EE" w:rsidP="002F34EE">
      <w:pPr>
        <w:spacing w:line="360" w:lineRule="auto"/>
        <w:ind w:left="567"/>
        <w:jc w:val="center"/>
        <w:rPr>
          <w:rFonts w:ascii="Arial" w:hAnsi="Arial" w:cs="Arial"/>
          <w:sz w:val="40"/>
        </w:rPr>
      </w:pPr>
      <w:r w:rsidRPr="00582776">
        <w:rPr>
          <w:rFonts w:ascii="Arial" w:hAnsi="Arial" w:cs="Arial"/>
          <w:sz w:val="40"/>
        </w:rPr>
        <w:t>Švermova 4</w:t>
      </w:r>
    </w:p>
    <w:p w:rsidR="002F34EE" w:rsidRPr="00582776" w:rsidRDefault="002F34EE" w:rsidP="002F34EE">
      <w:pPr>
        <w:rPr>
          <w:rFonts w:ascii="Arial" w:hAnsi="Arial" w:cs="Arial"/>
          <w:sz w:val="40"/>
        </w:rPr>
      </w:pPr>
    </w:p>
    <w:p w:rsidR="002F34EE" w:rsidRPr="00582776" w:rsidRDefault="002F34EE" w:rsidP="002F34EE">
      <w:pPr>
        <w:spacing w:line="360" w:lineRule="auto"/>
        <w:ind w:left="567"/>
        <w:jc w:val="center"/>
        <w:rPr>
          <w:rFonts w:ascii="Arial" w:hAnsi="Arial" w:cs="Arial"/>
          <w:sz w:val="40"/>
        </w:rPr>
      </w:pPr>
      <w:r w:rsidRPr="00582776">
        <w:rPr>
          <w:rFonts w:ascii="Arial" w:hAnsi="Arial" w:cs="Arial"/>
          <w:sz w:val="40"/>
        </w:rPr>
        <w:t>ŠKOLNÍ ROK</w:t>
      </w:r>
    </w:p>
    <w:p w:rsidR="002F34EE" w:rsidRPr="00582776" w:rsidRDefault="002F34EE" w:rsidP="002F34EE">
      <w:pPr>
        <w:spacing w:line="360" w:lineRule="auto"/>
        <w:ind w:left="567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202</w:t>
      </w:r>
      <w:r w:rsidR="001D6262">
        <w:rPr>
          <w:rFonts w:ascii="Arial" w:hAnsi="Arial" w:cs="Arial"/>
          <w:sz w:val="40"/>
        </w:rPr>
        <w:t>5</w:t>
      </w:r>
      <w:r>
        <w:rPr>
          <w:rFonts w:ascii="Arial" w:hAnsi="Arial" w:cs="Arial"/>
          <w:sz w:val="40"/>
        </w:rPr>
        <w:t xml:space="preserve"> / 202</w:t>
      </w:r>
      <w:r w:rsidR="001D6262">
        <w:rPr>
          <w:rFonts w:ascii="Arial" w:hAnsi="Arial" w:cs="Arial"/>
          <w:sz w:val="40"/>
        </w:rPr>
        <w:t>6</w:t>
      </w:r>
    </w:p>
    <w:p w:rsidR="002F34EE" w:rsidRPr="00A8355B" w:rsidRDefault="002F34EE" w:rsidP="002F34EE">
      <w:pPr>
        <w:spacing w:line="360" w:lineRule="auto"/>
        <w:ind w:left="567"/>
        <w:jc w:val="center"/>
        <w:rPr>
          <w:rFonts w:ascii="Arial" w:hAnsi="Arial" w:cs="Arial"/>
          <w:sz w:val="32"/>
          <w:szCs w:val="32"/>
        </w:rPr>
      </w:pPr>
      <w:r w:rsidRPr="00582776">
        <w:rPr>
          <w:rFonts w:ascii="Arial" w:hAnsi="Arial" w:cs="Arial"/>
          <w:sz w:val="40"/>
        </w:rPr>
        <w:t xml:space="preserve">Zpracovala: </w:t>
      </w:r>
      <w:r w:rsidRPr="00A8355B">
        <w:rPr>
          <w:rFonts w:ascii="Arial" w:hAnsi="Arial" w:cs="Arial"/>
          <w:sz w:val="32"/>
          <w:szCs w:val="32"/>
        </w:rPr>
        <w:t xml:space="preserve">PhDr. Jindra Bajerová </w:t>
      </w:r>
    </w:p>
    <w:p w:rsidR="002F34EE" w:rsidRPr="00581BA0" w:rsidRDefault="00581BA0" w:rsidP="002F34EE">
      <w:pPr>
        <w:spacing w:line="360" w:lineRule="auto"/>
        <w:jc w:val="both"/>
        <w:rPr>
          <w:sz w:val="32"/>
          <w:szCs w:val="32"/>
        </w:rPr>
      </w:pPr>
      <w:r w:rsidRPr="00581BA0">
        <w:rPr>
          <w:sz w:val="32"/>
          <w:szCs w:val="32"/>
        </w:rPr>
        <w:t xml:space="preserve">                                                      Mgr. Radka Müllerová</w:t>
      </w:r>
    </w:p>
    <w:p w:rsidR="00EE78C0" w:rsidRDefault="00EE78C0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2F34EE" w:rsidRPr="00486D56" w:rsidRDefault="002F34EE" w:rsidP="002F34EE">
      <w:pPr>
        <w:spacing w:line="360" w:lineRule="auto"/>
        <w:jc w:val="both"/>
        <w:rPr>
          <w:b/>
        </w:rPr>
      </w:pPr>
      <w:r w:rsidRPr="00486D56">
        <w:rPr>
          <w:b/>
        </w:rPr>
        <w:lastRenderedPageBreak/>
        <w:t>Obsah:</w:t>
      </w:r>
    </w:p>
    <w:p w:rsidR="002F34EE" w:rsidRPr="00486D56" w:rsidRDefault="002F34EE" w:rsidP="002F34EE">
      <w:pPr>
        <w:spacing w:line="360" w:lineRule="auto"/>
        <w:jc w:val="both"/>
      </w:pPr>
      <w:r w:rsidRPr="00486D56">
        <w:t>1. Úvod</w:t>
      </w:r>
    </w:p>
    <w:p w:rsidR="002F34EE" w:rsidRPr="00486D56" w:rsidRDefault="002F34EE" w:rsidP="002F34EE">
      <w:pPr>
        <w:spacing w:line="360" w:lineRule="auto"/>
        <w:jc w:val="both"/>
      </w:pPr>
      <w:r w:rsidRPr="00486D56">
        <w:t xml:space="preserve">2. Charakteristika školy </w:t>
      </w:r>
    </w:p>
    <w:p w:rsidR="002F34EE" w:rsidRPr="00486D56" w:rsidRDefault="002F34EE" w:rsidP="002F34EE">
      <w:pPr>
        <w:spacing w:line="360" w:lineRule="auto"/>
        <w:jc w:val="both"/>
      </w:pPr>
      <w:r>
        <w:t>3. Cíle</w:t>
      </w:r>
      <w:r w:rsidRPr="00486D56">
        <w:t xml:space="preserve"> </w:t>
      </w:r>
      <w:r>
        <w:t>P</w:t>
      </w:r>
      <w:r w:rsidRPr="00486D56">
        <w:t>reventivního programu</w:t>
      </w:r>
    </w:p>
    <w:p w:rsidR="002F34EE" w:rsidRPr="00486D56" w:rsidRDefault="002F34EE" w:rsidP="002F34EE">
      <w:pPr>
        <w:spacing w:line="360" w:lineRule="auto"/>
      </w:pPr>
      <w:r w:rsidRPr="00486D56">
        <w:t>3.1 Hlavní cíle</w:t>
      </w:r>
    </w:p>
    <w:p w:rsidR="002F34EE" w:rsidRPr="00486D56" w:rsidRDefault="002F34EE" w:rsidP="002F34EE">
      <w:pPr>
        <w:spacing w:line="360" w:lineRule="auto"/>
      </w:pPr>
      <w:r w:rsidRPr="00486D56">
        <w:t>4. Koordinace preventivních aktivit na škole</w:t>
      </w:r>
    </w:p>
    <w:p w:rsidR="002F34EE" w:rsidRPr="00486D56" w:rsidRDefault="002F34EE" w:rsidP="002F34EE">
      <w:pPr>
        <w:spacing w:line="360" w:lineRule="auto"/>
      </w:pPr>
      <w:r w:rsidRPr="00486D56">
        <w:t>4.1 Poradenské služby</w:t>
      </w:r>
    </w:p>
    <w:p w:rsidR="002F34EE" w:rsidRPr="00486D56" w:rsidRDefault="002F34EE" w:rsidP="002F34EE">
      <w:pPr>
        <w:spacing w:line="360" w:lineRule="auto"/>
      </w:pPr>
      <w:r w:rsidRPr="00486D56">
        <w:t>5. Analýza současného stavu</w:t>
      </w:r>
    </w:p>
    <w:p w:rsidR="002F34EE" w:rsidRPr="00486D56" w:rsidRDefault="002F34EE" w:rsidP="002F34EE">
      <w:pPr>
        <w:spacing w:line="360" w:lineRule="auto"/>
      </w:pPr>
      <w:r w:rsidRPr="00486D56">
        <w:t>5.1 Co se nám daří – co nás těší</w:t>
      </w:r>
    </w:p>
    <w:p w:rsidR="002F34EE" w:rsidRPr="00486D56" w:rsidRDefault="002F34EE" w:rsidP="002F34EE">
      <w:pPr>
        <w:spacing w:line="360" w:lineRule="auto"/>
      </w:pPr>
      <w:r w:rsidRPr="00486D56">
        <w:t>5.2 Co se nám nedaří – co nás trápí</w:t>
      </w:r>
    </w:p>
    <w:p w:rsidR="002F34EE" w:rsidRPr="00486D56" w:rsidRDefault="002F34EE" w:rsidP="002F34EE">
      <w:pPr>
        <w:spacing w:line="360" w:lineRule="auto"/>
      </w:pPr>
      <w:r w:rsidRPr="00486D56">
        <w:t>5.3 Dílčí cíle</w:t>
      </w:r>
    </w:p>
    <w:p w:rsidR="002F34EE" w:rsidRPr="00486D56" w:rsidRDefault="002F34EE" w:rsidP="002F34EE">
      <w:pPr>
        <w:spacing w:line="360" w:lineRule="auto"/>
      </w:pPr>
      <w:r w:rsidRPr="00486D56">
        <w:t>6. Vzdělávání pedagogů</w:t>
      </w:r>
    </w:p>
    <w:p w:rsidR="002F34EE" w:rsidRPr="00486D56" w:rsidRDefault="002F34EE" w:rsidP="002F34EE">
      <w:pPr>
        <w:spacing w:line="360" w:lineRule="auto"/>
      </w:pPr>
      <w:r w:rsidRPr="00486D56">
        <w:t>7. Aktivity v oblasti prevence pro žáky</w:t>
      </w:r>
    </w:p>
    <w:p w:rsidR="002F34EE" w:rsidRPr="00486D56" w:rsidRDefault="002F34EE" w:rsidP="002F34EE">
      <w:pPr>
        <w:spacing w:line="360" w:lineRule="auto"/>
      </w:pPr>
      <w:r w:rsidRPr="00486D56">
        <w:t>7.1 Ve výuce</w:t>
      </w:r>
    </w:p>
    <w:p w:rsidR="002F34EE" w:rsidRPr="00486D56" w:rsidRDefault="002F34EE" w:rsidP="002F34EE">
      <w:pPr>
        <w:spacing w:line="360" w:lineRule="auto"/>
      </w:pPr>
      <w:r w:rsidRPr="00486D56">
        <w:t>7.2 Průřezová témata</w:t>
      </w:r>
    </w:p>
    <w:p w:rsidR="002F34EE" w:rsidRPr="00486D56" w:rsidRDefault="002F34EE" w:rsidP="002F34EE">
      <w:pPr>
        <w:spacing w:line="360" w:lineRule="auto"/>
      </w:pPr>
      <w:r w:rsidRPr="00486D56">
        <w:t>8. Očekávané výstupy</w:t>
      </w:r>
    </w:p>
    <w:p w:rsidR="002F34EE" w:rsidRPr="00486D56" w:rsidRDefault="002F34EE" w:rsidP="002F34EE">
      <w:pPr>
        <w:spacing w:line="360" w:lineRule="auto"/>
      </w:pPr>
      <w:r w:rsidRPr="00486D56">
        <w:t>8.1 Informatika</w:t>
      </w:r>
    </w:p>
    <w:p w:rsidR="002F34EE" w:rsidRPr="00486D56" w:rsidRDefault="002F34EE" w:rsidP="002F34EE">
      <w:pPr>
        <w:spacing w:line="360" w:lineRule="auto"/>
      </w:pPr>
      <w:r w:rsidRPr="00486D56">
        <w:t>8.2 Člověk a jeho svět</w:t>
      </w:r>
    </w:p>
    <w:p w:rsidR="002F34EE" w:rsidRPr="00486D56" w:rsidRDefault="002F34EE" w:rsidP="002F34EE">
      <w:pPr>
        <w:spacing w:line="360" w:lineRule="auto"/>
      </w:pPr>
      <w:r w:rsidRPr="00486D56">
        <w:t>8.3 Člověk a společnost</w:t>
      </w:r>
    </w:p>
    <w:p w:rsidR="002F34EE" w:rsidRPr="00486D56" w:rsidRDefault="002F34EE" w:rsidP="002F34EE">
      <w:pPr>
        <w:spacing w:line="360" w:lineRule="auto"/>
      </w:pPr>
      <w:r w:rsidRPr="00486D56">
        <w:t>8.4 Umění a kultura</w:t>
      </w:r>
    </w:p>
    <w:p w:rsidR="002F34EE" w:rsidRPr="00486D56" w:rsidRDefault="002F34EE" w:rsidP="002F34EE">
      <w:pPr>
        <w:spacing w:line="360" w:lineRule="auto"/>
      </w:pPr>
      <w:r w:rsidRPr="00486D56">
        <w:t>8.5 Člověk a zdraví – tělesná výchova</w:t>
      </w:r>
    </w:p>
    <w:p w:rsidR="002F34EE" w:rsidRPr="00486D56" w:rsidRDefault="002F34EE" w:rsidP="002F34EE">
      <w:pPr>
        <w:spacing w:line="360" w:lineRule="auto"/>
      </w:pPr>
      <w:r w:rsidRPr="00486D56">
        <w:t>8.6 Člověk a zdraví – výchova ke zdraví</w:t>
      </w:r>
    </w:p>
    <w:p w:rsidR="002F34EE" w:rsidRPr="00486D56" w:rsidRDefault="002F34EE" w:rsidP="002F34EE">
      <w:pPr>
        <w:spacing w:line="360" w:lineRule="auto"/>
      </w:pPr>
      <w:r w:rsidRPr="00486D56">
        <w:t>9. Jednorázové tematické aktivity pro žáky</w:t>
      </w:r>
    </w:p>
    <w:p w:rsidR="002F34EE" w:rsidRPr="00486D56" w:rsidRDefault="002F34EE" w:rsidP="002F34EE">
      <w:pPr>
        <w:spacing w:line="360" w:lineRule="auto"/>
      </w:pPr>
      <w:r w:rsidRPr="00486D56">
        <w:t>10. Specifické a dlouhodobé aktivity pro žáky</w:t>
      </w:r>
    </w:p>
    <w:p w:rsidR="002F34EE" w:rsidRPr="00486D56" w:rsidRDefault="002F34EE" w:rsidP="002F34EE">
      <w:pPr>
        <w:spacing w:line="360" w:lineRule="auto"/>
      </w:pPr>
      <w:r w:rsidRPr="00486D56">
        <w:t>11. Aktivity pro rodiče</w:t>
      </w:r>
    </w:p>
    <w:p w:rsidR="002F34EE" w:rsidRPr="00486D56" w:rsidRDefault="002F34EE" w:rsidP="002F34EE">
      <w:pPr>
        <w:spacing w:line="360" w:lineRule="auto"/>
      </w:pPr>
      <w:r w:rsidRPr="00486D56">
        <w:t>11.1 Kontakty a užitečné odkazy</w:t>
      </w:r>
    </w:p>
    <w:p w:rsidR="002F34EE" w:rsidRPr="00486D56" w:rsidRDefault="002F34EE" w:rsidP="002F34EE">
      <w:pPr>
        <w:spacing w:line="360" w:lineRule="auto"/>
      </w:pPr>
      <w:r w:rsidRPr="00486D56">
        <w:t>12. Mimoškolní aktivity</w:t>
      </w:r>
    </w:p>
    <w:p w:rsidR="002F34EE" w:rsidRPr="00486D56" w:rsidRDefault="002F34EE" w:rsidP="002F34EE">
      <w:pPr>
        <w:spacing w:line="360" w:lineRule="auto"/>
      </w:pPr>
      <w:r w:rsidRPr="00486D56">
        <w:t>13. Závěr</w:t>
      </w:r>
    </w:p>
    <w:p w:rsidR="002F34EE" w:rsidRPr="00486D56" w:rsidRDefault="002F34EE" w:rsidP="002F34EE">
      <w:pPr>
        <w:spacing w:line="360" w:lineRule="auto"/>
        <w:ind w:left="567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</w:p>
    <w:p w:rsidR="002F34EE" w:rsidRPr="00486D56" w:rsidRDefault="002F34EE" w:rsidP="002F34EE">
      <w:pPr>
        <w:spacing w:line="360" w:lineRule="auto"/>
        <w:rPr>
          <w:b/>
        </w:rPr>
      </w:pPr>
    </w:p>
    <w:p w:rsidR="00B61DF8" w:rsidRDefault="00B61DF8" w:rsidP="002F34EE">
      <w:pPr>
        <w:spacing w:line="360" w:lineRule="auto"/>
        <w:ind w:left="567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lastRenderedPageBreak/>
        <w:t xml:space="preserve">1. </w:t>
      </w:r>
      <w:r>
        <w:rPr>
          <w:b/>
        </w:rPr>
        <w:t>Úvod</w:t>
      </w:r>
    </w:p>
    <w:p w:rsidR="002F34EE" w:rsidRPr="00486D56" w:rsidRDefault="002F34EE" w:rsidP="002F34EE">
      <w:pPr>
        <w:spacing w:line="360" w:lineRule="auto"/>
        <w:ind w:left="284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Výchova a vzdělávání dnešních dětí je složitý proces, ovlivněný řadou společenských faktorů. Ty mohou výrazně působit na vznik rizikového chování projevující se jak zneužíváním alkoholu, cigaret i dalších návykových látek, tak formou nežádoucího sociálního chování (šikana, rasismus, xenofobie, vandalismus atd.). S rozvojem moderních komunikačních technologií (mobilní telefony, internet- zejména různé sociální sítě) se objevují nové, ještě mnohem záludnější formy ubližování, např. </w:t>
      </w:r>
      <w:proofErr w:type="spellStart"/>
      <w:r w:rsidRPr="00486D56">
        <w:t>kyberšikana</w:t>
      </w:r>
      <w:proofErr w:type="spellEnd"/>
      <w:r w:rsidRPr="00486D56">
        <w:t>.</w:t>
      </w: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Naše škola připravila a realizuje komplexní, dlouhodobý program prevence rizikového chování žáků a snaží se do něj zahrnout další spolupracující složky i rodiče.</w:t>
      </w:r>
    </w:p>
    <w:p w:rsidR="002F34EE" w:rsidRPr="00486D56" w:rsidRDefault="002F34EE" w:rsidP="002F34EE">
      <w:pPr>
        <w:spacing w:line="360" w:lineRule="auto"/>
        <w:jc w:val="both"/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Program je zaměřen na všechny věkové kategorie žáků, zvláště pak na věk 12 až 15 let, tedy nejohroženější skupinu.</w:t>
      </w:r>
    </w:p>
    <w:p w:rsidR="002F34EE" w:rsidRPr="00486D56" w:rsidRDefault="002F34EE" w:rsidP="002F34EE">
      <w:pPr>
        <w:spacing w:line="360" w:lineRule="auto"/>
        <w:jc w:val="both"/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Vycházíme z předchozích preventivních aktivit, které byly na škole úspěšně realizovány a z jejich hodnocení učiteli i z reakcí našich žáků a jejich rodičů.</w:t>
      </w: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2. Charakteristika školy</w:t>
      </w: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Základní škola Žďár nad Sáza</w:t>
      </w:r>
      <w:r w:rsidR="00087FBA">
        <w:t>v</w:t>
      </w:r>
      <w:r w:rsidRPr="00486D56">
        <w:t>ou, Švermova 4 je městskou školou sídlištního typu.</w:t>
      </w:r>
    </w:p>
    <w:p w:rsidR="00377CAD" w:rsidRDefault="002F34EE" w:rsidP="002F34EE">
      <w:pPr>
        <w:spacing w:line="360" w:lineRule="auto"/>
        <w:ind w:left="567"/>
        <w:jc w:val="both"/>
      </w:pPr>
      <w:r w:rsidRPr="0054336B">
        <w:t xml:space="preserve">Ve školním roce </w:t>
      </w:r>
      <w:r>
        <w:t>202</w:t>
      </w:r>
      <w:r w:rsidR="001D6262">
        <w:t>5</w:t>
      </w:r>
      <w:r>
        <w:t xml:space="preserve"> - </w:t>
      </w:r>
      <w:r w:rsidRPr="0054336B">
        <w:t>20</w:t>
      </w:r>
      <w:r>
        <w:t>2</w:t>
      </w:r>
      <w:r w:rsidR="001D6262">
        <w:t>6</w:t>
      </w:r>
      <w:r w:rsidRPr="0054336B">
        <w:t xml:space="preserve"> školu navštěvuje</w:t>
      </w:r>
      <w:r w:rsidR="001D6262">
        <w:t xml:space="preserve"> </w:t>
      </w:r>
      <w:r w:rsidR="00520D23" w:rsidRPr="00406459">
        <w:t>880</w:t>
      </w:r>
      <w:r w:rsidR="00433B48" w:rsidRPr="00406459">
        <w:t xml:space="preserve"> </w:t>
      </w:r>
      <w:r w:rsidRPr="00406459">
        <w:t>žáků</w:t>
      </w:r>
      <w:r w:rsidRPr="00406459">
        <w:rPr>
          <w:color w:val="455816"/>
        </w:rPr>
        <w:t xml:space="preserve"> </w:t>
      </w:r>
      <w:r w:rsidRPr="00406459">
        <w:t>ve 3</w:t>
      </w:r>
      <w:r w:rsidR="00B61DF8" w:rsidRPr="00406459">
        <w:t>5</w:t>
      </w:r>
      <w:r w:rsidRPr="00406459">
        <w:t xml:space="preserve"> třídách</w:t>
      </w:r>
      <w:r w:rsidRPr="0054336B">
        <w:rPr>
          <w:color w:val="455816"/>
        </w:rPr>
        <w:t xml:space="preserve">, </w:t>
      </w:r>
      <w:r w:rsidRPr="0054336B">
        <w:t>které jsou</w:t>
      </w:r>
      <w:r w:rsidRPr="00486D56">
        <w:t xml:space="preserve"> umístěny ve dvou budovách – Švermova </w:t>
      </w:r>
      <w:smartTag w:uri="urn:schemas-microsoft-com:office:smarttags" w:element="metricconverter">
        <w:smartTagPr>
          <w:attr w:name="ProductID" w:val="4 a"/>
        </w:smartTagPr>
        <w:r w:rsidRPr="00486D56">
          <w:t>4 a</w:t>
        </w:r>
      </w:smartTag>
      <w:r w:rsidRPr="00486D56">
        <w:t xml:space="preserve"> </w:t>
      </w:r>
      <w:proofErr w:type="spellStart"/>
      <w:r w:rsidRPr="00486D56">
        <w:t>Santiniho</w:t>
      </w:r>
      <w:proofErr w:type="spellEnd"/>
      <w:r w:rsidRPr="00486D56">
        <w:t xml:space="preserve"> 4. Do školy dojíždí řada dětí i </w:t>
      </w:r>
      <w:r w:rsidRPr="0040092B">
        <w:t xml:space="preserve">z okolních obcí, tradičně z Jam, Veselíčka, </w:t>
      </w:r>
      <w:proofErr w:type="spellStart"/>
      <w:r w:rsidRPr="0040092B">
        <w:t>Mělkovic</w:t>
      </w:r>
      <w:proofErr w:type="spellEnd"/>
      <w:r w:rsidRPr="0040092B">
        <w:t>, Ostrova nad Oslavou, Skleného, Hamrů nad Sázavou a Škrdlovic. Velmi nás těší zájem a důvěra rodičů, na druhé straně</w:t>
      </w:r>
      <w:r w:rsidRPr="00486D56">
        <w:t xml:space="preserve"> tento zájem vede k velkému počtu dětí ve třídách</w:t>
      </w:r>
      <w:r>
        <w:t xml:space="preserve">, </w:t>
      </w:r>
      <w:r w:rsidRPr="00486D56">
        <w:t>což se může odrazit na častějších problémech ve vztazích mezi spolužáky i kázni.  Na druhém stupni mají třídy „B“ rozšířenou výuku matematiky a přírodovědných předmětů. Žáci všech ročníků se vyučují podle našeho školního vzdělávacího plánu (ŠVP) Různé cesty</w:t>
      </w:r>
      <w:r>
        <w:t xml:space="preserve"> </w:t>
      </w:r>
      <w:r w:rsidRPr="00486D56">
        <w:t xml:space="preserve">- společný cíl. </w:t>
      </w:r>
      <w:r w:rsidRPr="0040092B">
        <w:t>Žáci pracují v kmenových třídách a odborných učebnách výpočetní techniky (dvě specializované učebny a sborovna pro výuku 1. stupně), učebn</w:t>
      </w:r>
      <w:r>
        <w:t>ě</w:t>
      </w:r>
      <w:r w:rsidRPr="0040092B">
        <w:t xml:space="preserve"> cizích jazyků,</w:t>
      </w:r>
      <w:r w:rsidRPr="00486D56">
        <w:t xml:space="preserve"> pracovnách přírodopisu, fyziky, chemie, výtvarné výchovy, učebně zeměpisu, ve cvičné kuchyni a </w:t>
      </w:r>
      <w:r>
        <w:t xml:space="preserve">učebně </w:t>
      </w:r>
      <w:r w:rsidRPr="00486D56">
        <w:t xml:space="preserve">hudební výchovy. </w:t>
      </w:r>
      <w:r w:rsidR="00B61DF8">
        <w:lastRenderedPageBreak/>
        <w:t xml:space="preserve">Prostory bývalé čítárny byly upraveny a jsou využívány žákovským parlamentem, </w:t>
      </w:r>
      <w:proofErr w:type="spellStart"/>
      <w:r w:rsidR="001D6262">
        <w:t>ekotýmem</w:t>
      </w:r>
      <w:proofErr w:type="spellEnd"/>
      <w:r w:rsidR="001D6262">
        <w:t xml:space="preserve"> </w:t>
      </w:r>
      <w:r w:rsidR="00B61DF8">
        <w:t>školní družinou a při organizaci výchovných a preventivních programů.</w:t>
      </w:r>
      <w:r>
        <w:t xml:space="preserve"> </w:t>
      </w:r>
    </w:p>
    <w:p w:rsidR="002854DF" w:rsidRDefault="002F34EE" w:rsidP="002F34EE">
      <w:pPr>
        <w:spacing w:line="360" w:lineRule="auto"/>
        <w:ind w:left="567"/>
        <w:jc w:val="both"/>
      </w:pPr>
      <w:r w:rsidRPr="0040092B">
        <w:t>Ke sportovnímu vyžití a výuce slouží dvě tělocvičny, školní hřiště</w:t>
      </w:r>
      <w:r w:rsidR="001D6262">
        <w:t xml:space="preserve"> </w:t>
      </w:r>
      <w:r w:rsidRPr="0040092B">
        <w:t>a prostory ke hře stolního tenisu</w:t>
      </w:r>
      <w:r w:rsidR="001D6262">
        <w:t xml:space="preserve"> v suterénu školy.</w:t>
      </w:r>
      <w:r w:rsidRPr="0040092B">
        <w:t xml:space="preserve"> V malé tělocvičně je</w:t>
      </w:r>
      <w:r w:rsidRPr="00486D56">
        <w:t xml:space="preserve"> instalována lezecká stěna, která je využívána v hodinách těl</w:t>
      </w:r>
      <w:r>
        <w:t>esné výchovy</w:t>
      </w:r>
      <w:r w:rsidRPr="00486D56">
        <w:t xml:space="preserve"> a v zájmovém kroužku.</w:t>
      </w:r>
      <w:r>
        <w:t xml:space="preserve"> Na budovu školy navazuje moderní relaxační centrum s bazénem. Tam probíhá plavecký výcvik pro žáky. </w:t>
      </w:r>
      <w:r w:rsidRPr="00486D56">
        <w:t>Svůj volný čas mohou děti aktivně trávit v</w:t>
      </w:r>
      <w:r>
        <w:t> </w:t>
      </w:r>
      <w:r w:rsidRPr="00486D56">
        <w:t>šatně</w:t>
      </w:r>
      <w:r>
        <w:t>, kde</w:t>
      </w:r>
      <w:r w:rsidRPr="00486D56">
        <w:t xml:space="preserve"> jsou umístěny dva stoly na stolní tenis. </w:t>
      </w:r>
      <w:r w:rsidR="002854DF">
        <w:t>Ve škole funguje i žákovská knihovna.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Praktické dovednosti získávají žáci při práci v dílnách, ve skleníku a</w:t>
      </w:r>
      <w:r>
        <w:t xml:space="preserve"> v arboretu</w:t>
      </w:r>
      <w:r w:rsidRPr="00486D56">
        <w:t>. Po vyučování mohou děti z 1. st</w:t>
      </w:r>
      <w:r>
        <w:t xml:space="preserve">upně navštěvovat </w:t>
      </w:r>
      <w:r w:rsidR="00DD5D22" w:rsidRPr="00A52F77">
        <w:rPr>
          <w:color w:val="000000" w:themeColor="text1"/>
        </w:rPr>
        <w:t>8</w:t>
      </w:r>
      <w:r>
        <w:t xml:space="preserve"> oddělení družiny. 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V suterénu pavilonu „C“ je otevřen školní bufet, kde jsou k dispozici </w:t>
      </w:r>
      <w:r>
        <w:t xml:space="preserve">zdravé </w:t>
      </w:r>
      <w:r w:rsidRPr="00486D56">
        <w:t>svačiny, drobné potraviny, je zde možno zakoupit čaj a balené nápoje, takže děti mohou dodržovat bez problémů pitný režim.</w:t>
      </w:r>
      <w:r>
        <w:t xml:space="preserve"> Obědy poskytuje školní kuchyně s jídelnou.</w:t>
      </w:r>
    </w:p>
    <w:p w:rsidR="002F34EE" w:rsidRPr="00486D56" w:rsidRDefault="002F34EE" w:rsidP="002F34EE">
      <w:pPr>
        <w:spacing w:line="360" w:lineRule="auto"/>
        <w:jc w:val="both"/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Středisko Zámek – </w:t>
      </w:r>
      <w:proofErr w:type="spellStart"/>
      <w:r w:rsidRPr="00486D56">
        <w:t>Santiniho</w:t>
      </w:r>
      <w:proofErr w:type="spellEnd"/>
      <w:r w:rsidRPr="00486D56">
        <w:t xml:space="preserve"> 4: Výuka probíhá v pěti třídách. Ve škole funguje školní družina, žákovská knihovna, školní jídelna. Ke sportovnímu vyžití slouží školní dvorek vybavený průlezkami. Žáci v rámci výuky navštěvují počítačové učebny, bazén, zimní stadion, divadlo, kino. Tradičně na vysoké úrovni je aktivní spolupráce s rodiči.</w:t>
      </w: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>
        <w:rPr>
          <w:b/>
        </w:rPr>
        <w:t>2.1 Pro vypracování P</w:t>
      </w:r>
      <w:r w:rsidRPr="00486D56">
        <w:rPr>
          <w:b/>
        </w:rPr>
        <w:t>reventivního programu byly využity následující závazné dokumenty:</w:t>
      </w:r>
    </w:p>
    <w:p w:rsidR="002F34EE" w:rsidRPr="00486D56" w:rsidRDefault="002F34EE" w:rsidP="002F34EE">
      <w:pPr>
        <w:spacing w:line="360" w:lineRule="auto"/>
      </w:pPr>
    </w:p>
    <w:p w:rsidR="00377CAD" w:rsidRPr="0040092B" w:rsidRDefault="00377CAD" w:rsidP="002F34EE">
      <w:pPr>
        <w:spacing w:line="360" w:lineRule="auto"/>
        <w:ind w:left="567"/>
      </w:pPr>
      <w:r>
        <w:t>NÁRODNÍ STRATEGIE PRIMÁRNÍ PREVENCE RIZIKOVÉHO CHOVÁNÍ DĚTÍ A MLÁDEŽE NA OBDOBÍ 2019 – 2027</w:t>
      </w:r>
    </w:p>
    <w:p w:rsidR="002F34EE" w:rsidRPr="0040092B" w:rsidRDefault="002F34EE" w:rsidP="002F34EE">
      <w:pPr>
        <w:spacing w:line="360" w:lineRule="auto"/>
      </w:pPr>
    </w:p>
    <w:p w:rsidR="00F47D9E" w:rsidRPr="0040092B" w:rsidRDefault="00F47D9E" w:rsidP="002F34EE">
      <w:pPr>
        <w:spacing w:line="360" w:lineRule="auto"/>
        <w:ind w:left="567"/>
      </w:pPr>
      <w:r>
        <w:t>Národní strategie prevence a snižování škod spojených se závislostním chováním 2019–2027</w:t>
      </w:r>
    </w:p>
    <w:p w:rsidR="008A590F" w:rsidRDefault="002F34EE" w:rsidP="008A590F">
      <w:pPr>
        <w:spacing w:line="360" w:lineRule="auto"/>
      </w:pPr>
      <w:r w:rsidRPr="0040092B">
        <w:t xml:space="preserve">         </w:t>
      </w:r>
      <w:r w:rsidR="008A590F" w:rsidRPr="008A590F">
        <w:t>Metodické doporučení</w:t>
      </w:r>
      <w:r w:rsidR="008A590F">
        <w:t xml:space="preserve"> </w:t>
      </w:r>
      <w:r w:rsidR="008A590F" w:rsidRPr="008A590F">
        <w:t xml:space="preserve"> k primární prevenci rizikového chování u dětí, </w:t>
      </w:r>
      <w:r w:rsidR="008A590F" w:rsidRPr="008A590F">
        <w:rPr>
          <w:color w:val="000000"/>
        </w:rPr>
        <w:t>žáků a studentů</w:t>
      </w:r>
      <w:r w:rsidR="008A590F" w:rsidRPr="008A590F">
        <w:t xml:space="preserve"> </w:t>
      </w:r>
      <w:r w:rsidR="008A590F">
        <w:t xml:space="preserve">  </w:t>
      </w:r>
    </w:p>
    <w:p w:rsidR="00F47D9E" w:rsidRPr="0040092B" w:rsidRDefault="008A590F" w:rsidP="008A590F">
      <w:pPr>
        <w:spacing w:line="360" w:lineRule="auto"/>
      </w:pPr>
      <w:r>
        <w:t xml:space="preserve">         </w:t>
      </w:r>
      <w:r w:rsidRPr="008A590F">
        <w:t>ve školách a školských zařízeních</w:t>
      </w:r>
      <w:r w:rsidR="002F34EE" w:rsidRPr="0040092B">
        <w:t xml:space="preserve">, MŠMT č.j.: </w:t>
      </w:r>
      <w:r w:rsidRPr="008A590F">
        <w:rPr>
          <w:i/>
          <w:sz w:val="20"/>
          <w:szCs w:val="20"/>
          <w:lang w:eastAsia="cs-CZ"/>
        </w:rPr>
        <w:t>21291/2010-</w:t>
      </w:r>
      <w:r>
        <w:rPr>
          <w:i/>
          <w:sz w:val="20"/>
          <w:szCs w:val="20"/>
          <w:lang w:eastAsia="cs-CZ"/>
        </w:rPr>
        <w:t>28</w:t>
      </w:r>
    </w:p>
    <w:p w:rsidR="002F34EE" w:rsidRPr="0040092B" w:rsidRDefault="002F34EE" w:rsidP="002F34EE">
      <w:pPr>
        <w:spacing w:line="360" w:lineRule="auto"/>
      </w:pPr>
    </w:p>
    <w:p w:rsidR="002F34EE" w:rsidRPr="0040092B" w:rsidRDefault="002F34EE" w:rsidP="002F34EE">
      <w:pPr>
        <w:spacing w:line="360" w:lineRule="auto"/>
        <w:ind w:left="567"/>
      </w:pPr>
      <w:r w:rsidRPr="0040092B">
        <w:t>Metodický pokyn ministr</w:t>
      </w:r>
      <w:r w:rsidR="005F14C6">
        <w:t>y</w:t>
      </w:r>
      <w:r w:rsidRPr="0040092B">
        <w:t>ně školství, mládeže a tělovýchovy k prevenci a řešení šikany ve školách a školských zařízení č.j.21149/2016</w:t>
      </w:r>
    </w:p>
    <w:p w:rsidR="002F34EE" w:rsidRPr="0040092B" w:rsidRDefault="002F34EE" w:rsidP="002F34EE">
      <w:pPr>
        <w:spacing w:line="360" w:lineRule="auto"/>
      </w:pPr>
    </w:p>
    <w:p w:rsidR="002F34EE" w:rsidRPr="0040092B" w:rsidRDefault="002F34EE" w:rsidP="002F34EE">
      <w:pPr>
        <w:spacing w:line="360" w:lineRule="auto"/>
        <w:ind w:left="567"/>
      </w:pPr>
      <w:r w:rsidRPr="0040092B">
        <w:lastRenderedPageBreak/>
        <w:t>Metodický pokyn MŠMT ČR k výchově proti projevům rasismu, xenofobie a intolerance č.j.:  14 423/99-22</w:t>
      </w:r>
    </w:p>
    <w:p w:rsidR="002F34EE" w:rsidRPr="0040092B" w:rsidRDefault="002F34EE" w:rsidP="002F34EE">
      <w:pPr>
        <w:spacing w:line="360" w:lineRule="auto"/>
      </w:pPr>
    </w:p>
    <w:p w:rsidR="00737195" w:rsidRPr="00737195" w:rsidRDefault="00737195" w:rsidP="00737195">
      <w:pPr>
        <w:pStyle w:val="Default"/>
        <w:ind w:left="567"/>
        <w:rPr>
          <w:rFonts w:eastAsiaTheme="minorHAnsi"/>
          <w:lang w:eastAsia="en-US"/>
        </w:rPr>
      </w:pPr>
      <w:r w:rsidRPr="00737195">
        <w:rPr>
          <w:rFonts w:eastAsiaTheme="minorHAnsi"/>
          <w:lang w:eastAsia="en-US"/>
        </w:rPr>
        <w:t>METODICKÉ DOPORUČENÍ MINISTERSTVA ŠKOLSTVÍ, MLÁDEŽE A TĚLOVÝCHOVY K PREVENCI A POSTIHU ZÁŠKOLÁCTVÍ A OMLOUVÁNÍ ŽÁKŮ Z</w:t>
      </w:r>
      <w:r>
        <w:rPr>
          <w:rFonts w:eastAsiaTheme="minorHAnsi"/>
          <w:lang w:eastAsia="en-US"/>
        </w:rPr>
        <w:t> </w:t>
      </w:r>
      <w:r w:rsidRPr="00737195">
        <w:rPr>
          <w:rFonts w:eastAsiaTheme="minorHAnsi"/>
          <w:lang w:eastAsia="en-US"/>
        </w:rPr>
        <w:t>VYUČOVÁNÍ</w:t>
      </w:r>
      <w:r>
        <w:t xml:space="preserve">, </w:t>
      </w:r>
      <w:r w:rsidRPr="00737195">
        <w:rPr>
          <w:rFonts w:eastAsiaTheme="minorHAnsi"/>
          <w:lang w:eastAsia="en-US"/>
        </w:rPr>
        <w:t xml:space="preserve"> (č. j. MSMT-780/2024-1)</w:t>
      </w:r>
      <w:r>
        <w:rPr>
          <w:rFonts w:eastAsiaTheme="minorHAnsi"/>
          <w:lang w:eastAsia="en-US"/>
        </w:rPr>
        <w:t xml:space="preserve">, </w:t>
      </w:r>
      <w:r w:rsidRPr="00737195">
        <w:rPr>
          <w:rFonts w:eastAsiaTheme="minorHAnsi"/>
          <w:lang w:eastAsia="en-US"/>
        </w:rPr>
        <w:t>Praha, 5. 2. 2024</w:t>
      </w:r>
    </w:p>
    <w:p w:rsidR="002F34EE" w:rsidRPr="0040092B" w:rsidRDefault="00737195" w:rsidP="00737195">
      <w:pPr>
        <w:pStyle w:val="Default"/>
      </w:pPr>
      <w:r w:rsidRPr="00737195">
        <w:rPr>
          <w:rFonts w:ascii="Calibri" w:eastAsiaTheme="minorHAnsi" w:hAnsi="Calibri" w:cs="Calibri"/>
          <w:lang w:eastAsia="en-US"/>
        </w:rPr>
        <w:t xml:space="preserve"> </w:t>
      </w:r>
    </w:p>
    <w:p w:rsidR="002F34EE" w:rsidRDefault="002F34EE" w:rsidP="002854DF">
      <w:pPr>
        <w:spacing w:line="360" w:lineRule="auto"/>
        <w:ind w:left="567"/>
        <w:jc w:val="both"/>
      </w:pPr>
      <w:r w:rsidRPr="0040092B">
        <w:t>Vyhláška MŠMT č. 72/2005 Sb. o poskytování poradenských služeb ve školských zařízeních</w:t>
      </w:r>
    </w:p>
    <w:p w:rsidR="0010466F" w:rsidRDefault="0010466F" w:rsidP="002854DF">
      <w:pPr>
        <w:spacing w:line="360" w:lineRule="auto"/>
        <w:ind w:left="567"/>
        <w:jc w:val="both"/>
      </w:pPr>
      <w:r>
        <w:t>Vyhláška č 607/2020 Sb., kterou se mění vyhláška o poskytování poradenských služeb</w:t>
      </w:r>
    </w:p>
    <w:p w:rsidR="002854DF" w:rsidRDefault="002854DF" w:rsidP="002854DF">
      <w:pPr>
        <w:jc w:val="both"/>
      </w:pPr>
      <w:r>
        <w:t xml:space="preserve">        </w:t>
      </w:r>
      <w:r w:rsidR="001D6262">
        <w:t xml:space="preserve">  </w:t>
      </w:r>
      <w:r w:rsidR="001D6262" w:rsidRPr="002854DF">
        <w:t>Vyhlášky o návykových látkách – přesné znění platné od ledna</w:t>
      </w:r>
      <w:r w:rsidR="00433B48" w:rsidRPr="002854DF">
        <w:t xml:space="preserve"> – </w:t>
      </w:r>
      <w:r w:rsidR="00087FBA" w:rsidRPr="002854DF">
        <w:t>Vyhláška č. 448</w:t>
      </w:r>
    </w:p>
    <w:p w:rsidR="002F34EE" w:rsidRDefault="002854DF" w:rsidP="002854DF">
      <w:pPr>
        <w:jc w:val="both"/>
      </w:pPr>
      <w:r>
        <w:t xml:space="preserve">          </w:t>
      </w:r>
      <w:r w:rsidR="00087FBA" w:rsidRPr="002854DF">
        <w:t xml:space="preserve"> o</w:t>
      </w:r>
      <w:r>
        <w:t xml:space="preserve"> </w:t>
      </w:r>
      <w:proofErr w:type="spellStart"/>
      <w:r>
        <w:t>psychomodulačních</w:t>
      </w:r>
      <w:proofErr w:type="spellEnd"/>
      <w:r>
        <w:t xml:space="preserve"> </w:t>
      </w:r>
      <w:r w:rsidR="00087FBA" w:rsidRPr="002854DF">
        <w:t xml:space="preserve"> látká</w:t>
      </w:r>
      <w:r>
        <w:t>ch.</w:t>
      </w:r>
    </w:p>
    <w:p w:rsidR="002854DF" w:rsidRPr="002854DF" w:rsidRDefault="002854DF" w:rsidP="002854DF">
      <w:pPr>
        <w:ind w:left="567"/>
        <w:jc w:val="both"/>
      </w:pPr>
    </w:p>
    <w:p w:rsidR="002F34EE" w:rsidRPr="00486D56" w:rsidRDefault="002F34EE" w:rsidP="002F34EE">
      <w:pPr>
        <w:spacing w:line="360" w:lineRule="auto"/>
        <w:ind w:left="567"/>
        <w:jc w:val="both"/>
        <w:rPr>
          <w:b/>
        </w:rPr>
      </w:pPr>
      <w:r>
        <w:rPr>
          <w:b/>
        </w:rPr>
        <w:t>3.  Cíle  P</w:t>
      </w:r>
      <w:r w:rsidRPr="00486D56">
        <w:rPr>
          <w:b/>
        </w:rPr>
        <w:t>reventivního programu</w:t>
      </w:r>
    </w:p>
    <w:p w:rsidR="002F34EE" w:rsidRPr="00486D56" w:rsidRDefault="002F34EE" w:rsidP="002F34EE">
      <w:pPr>
        <w:spacing w:line="360" w:lineRule="auto"/>
        <w:jc w:val="both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jc w:val="both"/>
        <w:rPr>
          <w:b/>
          <w:color w:val="000000"/>
        </w:rPr>
      </w:pPr>
      <w:r w:rsidRPr="00486D56">
        <w:t>Cílem primární prevence je zvýšit odolnost dětí a mládeže vůči sociálně patologickým jevům. Cílem našeho programu je realizace dlouhodobého, komplexního programu, do něhož bude zahrnuto vše důležité, co je v současné škole k dispozici a vše, co již bylo s úspěchem vyzkoušeno. Důraz klademe na informovanost žáků v hodinách výchovy ke zdraví, občanské výchovy, chemie, přírodopisu, českého jazyka a dalších předmětů. Snažíme se do realizace programu zapojit maximální počet pedagogů ve vyučování i na neformální bázi při komunikaci se žáky.</w:t>
      </w:r>
    </w:p>
    <w:p w:rsidR="002F34EE" w:rsidRPr="00486D56" w:rsidRDefault="002F34EE" w:rsidP="002F34EE">
      <w:pPr>
        <w:spacing w:line="360" w:lineRule="auto"/>
        <w:jc w:val="both"/>
      </w:pPr>
    </w:p>
    <w:p w:rsidR="002F34EE" w:rsidRPr="00486D56" w:rsidRDefault="002F34EE" w:rsidP="002F34EE">
      <w:pPr>
        <w:spacing w:line="360" w:lineRule="auto"/>
        <w:jc w:val="both"/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Při realizaci tohoto programu chceme žáky vést k sebevědomí, správnému sebehodnocení, stanovení si reálných cílů v životě, k poznání sebe sama, k zvládání stresů, k dovednostem řešit své problémy bez pomoci léků a jiných návykových látek (ve spolupráci s</w:t>
      </w:r>
      <w:r>
        <w:t> </w:t>
      </w:r>
      <w:r w:rsidRPr="00486D56">
        <w:t>rodiči</w:t>
      </w:r>
      <w:r>
        <w:t xml:space="preserve"> a dalšími dospělými</w:t>
      </w:r>
      <w:r w:rsidRPr="00486D56">
        <w:t>). K tomuto cíli využíváme různých metod aktivního sociálního učení, individuálního přístupu k žákům apod. Za důležitou též považujeme motivaci rodičů a jejich spolupráci v rámci tohoto programu.</w:t>
      </w:r>
    </w:p>
    <w:p w:rsidR="002F34EE" w:rsidRPr="00486D56" w:rsidRDefault="002F34EE" w:rsidP="002F34EE">
      <w:pPr>
        <w:spacing w:line="360" w:lineRule="auto"/>
        <w:ind w:left="360"/>
        <w:jc w:val="both"/>
      </w:pPr>
    </w:p>
    <w:p w:rsidR="002F34EE" w:rsidRPr="00486D56" w:rsidRDefault="002F34EE" w:rsidP="002F34EE">
      <w:pPr>
        <w:spacing w:line="360" w:lineRule="auto"/>
        <w:ind w:left="567"/>
        <w:jc w:val="both"/>
        <w:rPr>
          <w:b/>
        </w:rPr>
      </w:pPr>
      <w:r w:rsidRPr="00486D56">
        <w:rPr>
          <w:b/>
        </w:rPr>
        <w:t>3.1  Hlavní cíle našeho programu jsou:</w:t>
      </w:r>
    </w:p>
    <w:p w:rsidR="002F34EE" w:rsidRPr="00486D56" w:rsidRDefault="002F34EE" w:rsidP="002F34EE">
      <w:pPr>
        <w:numPr>
          <w:ilvl w:val="0"/>
          <w:numId w:val="7"/>
        </w:numPr>
        <w:suppressAutoHyphens w:val="0"/>
        <w:spacing w:line="360" w:lineRule="auto"/>
        <w:jc w:val="both"/>
      </w:pPr>
      <w:r w:rsidRPr="00486D56">
        <w:t>vést žáky ke správnému sebehodnocení, stanovení si reálných cílů v životě, poznání sebe sama, zvládání stresů, k dovednostem řešit své problémy bez pomocí návykových látek a tím tak zvýšit jejich sebevědomí a odolnost vůči sociálně patologickým jevům (poskytování informací, podpůrné programy)</w:t>
      </w:r>
    </w:p>
    <w:p w:rsidR="002F34EE" w:rsidRPr="00486D56" w:rsidRDefault="002F34EE" w:rsidP="002F34EE">
      <w:pPr>
        <w:numPr>
          <w:ilvl w:val="0"/>
          <w:numId w:val="7"/>
        </w:numPr>
        <w:suppressAutoHyphens w:val="0"/>
        <w:spacing w:line="360" w:lineRule="auto"/>
      </w:pPr>
      <w:r w:rsidRPr="00486D56">
        <w:lastRenderedPageBreak/>
        <w:t>reagovat na aktuální stav prevence rizikového chování (dříve sociálně patologických jevů)</w:t>
      </w:r>
    </w:p>
    <w:p w:rsidR="002F34EE" w:rsidRPr="00486D56" w:rsidRDefault="002F34EE" w:rsidP="002F34EE">
      <w:pPr>
        <w:numPr>
          <w:ilvl w:val="0"/>
          <w:numId w:val="7"/>
        </w:numPr>
        <w:suppressAutoHyphens w:val="0"/>
        <w:spacing w:line="360" w:lineRule="auto"/>
      </w:pPr>
      <w:r w:rsidRPr="00486D56">
        <w:t>včas zjistit všechny projevy fyzického a psychického násilí mezi žáky a neprodleně se zabývat jejich řešením</w:t>
      </w:r>
    </w:p>
    <w:p w:rsidR="002F34EE" w:rsidRPr="00486D56" w:rsidRDefault="001D6262" w:rsidP="002F34EE">
      <w:pPr>
        <w:numPr>
          <w:ilvl w:val="0"/>
          <w:numId w:val="7"/>
        </w:numPr>
        <w:suppressAutoHyphens w:val="0"/>
        <w:spacing w:line="360" w:lineRule="auto"/>
      </w:pPr>
      <w:r>
        <w:t xml:space="preserve">aktivně </w:t>
      </w:r>
      <w:r w:rsidR="002F34EE" w:rsidRPr="00486D56">
        <w:t>spolupracovat s rodiči žáků</w:t>
      </w:r>
    </w:p>
    <w:p w:rsidR="002F34EE" w:rsidRPr="00486D56" w:rsidRDefault="002F34EE" w:rsidP="002F34EE">
      <w:pPr>
        <w:numPr>
          <w:ilvl w:val="0"/>
          <w:numId w:val="7"/>
        </w:numPr>
        <w:suppressAutoHyphens w:val="0"/>
        <w:spacing w:line="360" w:lineRule="auto"/>
      </w:pPr>
      <w:r w:rsidRPr="00486D56">
        <w:t>vytvářet podmínky pro příznivé pracovní klima a zdravý pracovní režim žáků a učitelů</w:t>
      </w:r>
    </w:p>
    <w:p w:rsidR="002F34EE" w:rsidRPr="00486D56" w:rsidRDefault="002F34EE" w:rsidP="002F34EE">
      <w:pPr>
        <w:numPr>
          <w:ilvl w:val="0"/>
          <w:numId w:val="7"/>
        </w:numPr>
        <w:suppressAutoHyphens w:val="0"/>
        <w:spacing w:line="360" w:lineRule="auto"/>
      </w:pPr>
      <w:r w:rsidRPr="00486D56">
        <w:t>optimalizovat vztahy mezi žáky, učiteli a ostatními zaměstnanci školy</w:t>
      </w:r>
    </w:p>
    <w:p w:rsidR="002F34EE" w:rsidRPr="00486D56" w:rsidRDefault="002F34EE" w:rsidP="002F34EE">
      <w:pPr>
        <w:numPr>
          <w:ilvl w:val="0"/>
          <w:numId w:val="7"/>
        </w:numPr>
        <w:suppressAutoHyphens w:val="0"/>
        <w:spacing w:line="360" w:lineRule="auto"/>
      </w:pPr>
      <w:r w:rsidRPr="00486D56">
        <w:t>pravidelně informovat pedagogy o všech problémech, které se vyskytnou u žáků školy</w:t>
      </w:r>
    </w:p>
    <w:p w:rsidR="002F34EE" w:rsidRPr="00486D56" w:rsidRDefault="002F34EE" w:rsidP="002F34EE">
      <w:pPr>
        <w:numPr>
          <w:ilvl w:val="0"/>
          <w:numId w:val="7"/>
        </w:numPr>
        <w:suppressAutoHyphens w:val="0"/>
        <w:spacing w:line="360" w:lineRule="auto"/>
      </w:pPr>
      <w:r w:rsidRPr="00486D56">
        <w:t>zajistit odborné vzdělávání všech pedagogů v oblasti primární prevence</w:t>
      </w:r>
    </w:p>
    <w:p w:rsidR="002F34EE" w:rsidRPr="00486D56" w:rsidRDefault="002F34EE" w:rsidP="002F34EE">
      <w:pPr>
        <w:numPr>
          <w:ilvl w:val="0"/>
          <w:numId w:val="7"/>
        </w:numPr>
        <w:suppressAutoHyphens w:val="0"/>
        <w:spacing w:line="360" w:lineRule="auto"/>
      </w:pPr>
      <w:r w:rsidRPr="00486D56">
        <w:t>vytvořit důvěryhodné poradenské služby pro učitele, rodiče a žáky, spolupracovat se všemi institucemi a organizacemi v oblasti prevence</w:t>
      </w:r>
    </w:p>
    <w:p w:rsidR="002F34EE" w:rsidRPr="00486D56" w:rsidRDefault="002F34EE" w:rsidP="002F34EE">
      <w:pPr>
        <w:spacing w:line="360" w:lineRule="auto"/>
        <w:ind w:left="45"/>
      </w:pPr>
    </w:p>
    <w:p w:rsidR="002F34EE" w:rsidRPr="00486D56" w:rsidRDefault="002F34EE" w:rsidP="002F34EE">
      <w:pPr>
        <w:spacing w:line="360" w:lineRule="auto"/>
        <w:rPr>
          <w:color w:val="475717"/>
        </w:rPr>
      </w:pPr>
    </w:p>
    <w:p w:rsidR="002F34EE" w:rsidRPr="00486D56" w:rsidRDefault="002F34EE" w:rsidP="002F34EE">
      <w:pPr>
        <w:spacing w:line="360" w:lineRule="auto"/>
        <w:rPr>
          <w:color w:val="475717"/>
        </w:rPr>
      </w:pPr>
    </w:p>
    <w:p w:rsidR="002F34EE" w:rsidRPr="00486D56" w:rsidRDefault="002F34EE" w:rsidP="002F34EE">
      <w:pPr>
        <w:spacing w:line="360" w:lineRule="auto"/>
        <w:ind w:left="567"/>
        <w:rPr>
          <w:b/>
          <w:color w:val="000000"/>
        </w:rPr>
      </w:pPr>
      <w:r w:rsidRPr="00486D56">
        <w:rPr>
          <w:b/>
          <w:color w:val="000000"/>
        </w:rPr>
        <w:t>4.  Koordinace preventivních aktivit ve škole</w:t>
      </w:r>
    </w:p>
    <w:p w:rsidR="002F34EE" w:rsidRPr="00486D56" w:rsidRDefault="002F34EE" w:rsidP="002F34EE">
      <w:pPr>
        <w:spacing w:line="360" w:lineRule="auto"/>
        <w:ind w:left="360"/>
        <w:rPr>
          <w:b/>
          <w:color w:val="000000"/>
        </w:rPr>
      </w:pPr>
    </w:p>
    <w:p w:rsidR="002F34EE" w:rsidRPr="00486D56" w:rsidRDefault="002F34EE" w:rsidP="002F34EE">
      <w:pPr>
        <w:pStyle w:val="Zkladntextodsazen"/>
        <w:spacing w:line="360" w:lineRule="auto"/>
        <w:ind w:left="567"/>
        <w:jc w:val="both"/>
      </w:pPr>
      <w:r w:rsidRPr="00917D2A">
        <w:t>Za sestavení, realizaci a koordinaci Preventivního programu na škole odpovídá metodik</w:t>
      </w:r>
      <w:r w:rsidRPr="00486D56">
        <w:t xml:space="preserve"> prevenc</w:t>
      </w:r>
      <w:r w:rsidR="00433B48">
        <w:rPr>
          <w:lang w:val="cs-CZ"/>
        </w:rPr>
        <w:t>e.</w:t>
      </w:r>
      <w:r w:rsidR="00995994">
        <w:rPr>
          <w:lang w:val="cs-CZ"/>
        </w:rPr>
        <w:t xml:space="preserve"> </w:t>
      </w:r>
      <w:r w:rsidRPr="00486D56">
        <w:t>Spolupracuje s vedením školy, výchovnými poradkyněmi, se školním psychologem, s třídními i ostatními učiteli, s obvodním i krajským metodikem prevence, Pedagogicko-psychologickou poradnou Žďár nad Sázavou, Městským úřadem (zejména se sociálním odborem – oddělením sociálně právní ochrany dětí, oddělení sociální prevence) a dalšími institucemi a organizacemi</w:t>
      </w:r>
      <w:r>
        <w:t xml:space="preserve"> (</w:t>
      </w:r>
      <w:r w:rsidRPr="00486D56">
        <w:t>Městská policie, Policie České republiky).</w:t>
      </w:r>
    </w:p>
    <w:p w:rsidR="002F34EE" w:rsidRPr="00486D56" w:rsidRDefault="002F34EE" w:rsidP="002F34EE">
      <w:pPr>
        <w:pStyle w:val="Zkladntextodsazen"/>
        <w:spacing w:line="360" w:lineRule="auto"/>
        <w:ind w:left="567"/>
        <w:rPr>
          <w:u w:val="single"/>
        </w:rPr>
      </w:pPr>
      <w:r w:rsidRPr="00486D56">
        <w:t xml:space="preserve">Na škole funguje </w:t>
      </w:r>
      <w:r w:rsidRPr="00486D56">
        <w:rPr>
          <w:b/>
        </w:rPr>
        <w:t>poradenské pracoviště</w:t>
      </w:r>
      <w:r w:rsidRPr="00486D56">
        <w:t xml:space="preserve"> a pravidelně</w:t>
      </w:r>
      <w:r>
        <w:t xml:space="preserve"> se schází</w:t>
      </w:r>
      <w:r w:rsidRPr="00486D56">
        <w:t xml:space="preserve">.   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Vznikem školního poradenského pracoviště se rozšířilo spektrum poskytovaných poradenských služeb. Ve škole je pravidelně </w:t>
      </w:r>
      <w:r>
        <w:t xml:space="preserve">dvakrát </w:t>
      </w:r>
      <w:r w:rsidRPr="00486D56">
        <w:t xml:space="preserve">týdně přítomen psycholog, což přináší určitá specifika poradenské práce. Jedná se především o včasné odhalení výukových obtíží u některých žáků, o vytvoření strategie prevence výukových obtíží. Zároveň může metodicky pomoci učitelům. </w:t>
      </w:r>
      <w:r>
        <w:t xml:space="preserve">Zajišťuje též </w:t>
      </w:r>
      <w:r w:rsidRPr="00486D56">
        <w:t xml:space="preserve">intervenci v krizových situacích. </w:t>
      </w:r>
    </w:p>
    <w:p w:rsidR="0010466F" w:rsidRDefault="0010466F" w:rsidP="002F34EE">
      <w:pPr>
        <w:spacing w:line="360" w:lineRule="auto"/>
        <w:ind w:left="567"/>
        <w:jc w:val="both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jc w:val="both"/>
        <w:rPr>
          <w:b/>
        </w:rPr>
      </w:pPr>
      <w:r w:rsidRPr="00486D56">
        <w:rPr>
          <w:b/>
        </w:rPr>
        <w:lastRenderedPageBreak/>
        <w:t>Poskytová</w:t>
      </w:r>
      <w:r>
        <w:rPr>
          <w:b/>
        </w:rPr>
        <w:t xml:space="preserve">ní poradenských služeb v rámci </w:t>
      </w:r>
      <w:r w:rsidR="0010466F">
        <w:rPr>
          <w:b/>
        </w:rPr>
        <w:t>Š</w:t>
      </w:r>
      <w:r w:rsidRPr="00486D56">
        <w:rPr>
          <w:b/>
        </w:rPr>
        <w:t>PP sleduje následující cíle:</w:t>
      </w:r>
    </w:p>
    <w:p w:rsidR="002F34EE" w:rsidRPr="00486D56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486D56">
        <w:t xml:space="preserve">vytvořit základnu pro primární prevenci školní neúspěšnosti a </w:t>
      </w:r>
      <w:r w:rsidR="0010466F">
        <w:t>rizikového chování</w:t>
      </w:r>
    </w:p>
    <w:p w:rsidR="002F34EE" w:rsidRPr="00486D56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486D56">
        <w:t>vytvořit zázemí pro vytváření a realizaci preventivních programů školy</w:t>
      </w:r>
    </w:p>
    <w:p w:rsidR="002F34EE" w:rsidRPr="00486D56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486D56">
        <w:t>koncepce kariérového poradenství</w:t>
      </w:r>
    </w:p>
    <w:p w:rsidR="002F34EE" w:rsidRPr="00D46DA8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486D56">
        <w:t xml:space="preserve">zlepšovat podmínky pro </w:t>
      </w:r>
      <w:r w:rsidR="0010466F">
        <w:t xml:space="preserve">začlenění </w:t>
      </w:r>
      <w:r w:rsidRPr="00486D56">
        <w:t>žáků se speciálními vzdělávacími potřebami</w:t>
      </w:r>
      <w:r w:rsidR="0010466F">
        <w:t xml:space="preserve">, </w:t>
      </w:r>
      <w:r w:rsidRPr="00486D56">
        <w:t xml:space="preserve"> </w:t>
      </w:r>
      <w:r w:rsidRPr="00D46DA8">
        <w:t>nadaných žáků</w:t>
      </w:r>
      <w:r w:rsidR="0010466F" w:rsidRPr="00D46DA8">
        <w:t xml:space="preserve"> a cizinců</w:t>
      </w:r>
      <w:r w:rsidRPr="00D46DA8">
        <w:t xml:space="preserve"> </w:t>
      </w:r>
    </w:p>
    <w:p w:rsidR="002F34EE" w:rsidRPr="00D46DA8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D46DA8">
        <w:t>podporovat pozitivní sociální klima školy</w:t>
      </w:r>
    </w:p>
    <w:p w:rsidR="002F34EE" w:rsidRPr="00486D56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486D56">
        <w:t>prohloubit včasnou intervenci při vzniku problémů u žáků a třídních kolektivů</w:t>
      </w:r>
    </w:p>
    <w:p w:rsidR="002F34EE" w:rsidRPr="00486D56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486D56">
        <w:t xml:space="preserve">poskytovat metodickou podporu učitelům </w:t>
      </w:r>
    </w:p>
    <w:p w:rsidR="002F34EE" w:rsidRPr="00486D56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486D56">
        <w:t>prohloubit a zlepšit spolupráci mezi školou a rodiči</w:t>
      </w:r>
    </w:p>
    <w:p w:rsidR="002F34EE" w:rsidRPr="00486D56" w:rsidRDefault="002F34EE" w:rsidP="002F34EE">
      <w:pPr>
        <w:numPr>
          <w:ilvl w:val="0"/>
          <w:numId w:val="8"/>
        </w:numPr>
        <w:suppressAutoHyphens w:val="0"/>
        <w:spacing w:line="360" w:lineRule="auto"/>
        <w:jc w:val="both"/>
      </w:pPr>
      <w:r w:rsidRPr="00486D56">
        <w:t>integrovat poradenské služby poskytované školou se službami specializovaných poradenských pracovišť</w:t>
      </w:r>
    </w:p>
    <w:p w:rsidR="002F34EE" w:rsidRPr="00486D56" w:rsidRDefault="002F34EE" w:rsidP="002F34EE">
      <w:pPr>
        <w:spacing w:line="360" w:lineRule="auto"/>
        <w:ind w:left="567"/>
        <w:jc w:val="both"/>
        <w:rPr>
          <w:b/>
        </w:rPr>
      </w:pPr>
    </w:p>
    <w:p w:rsidR="002F34EE" w:rsidRPr="00AF7F18" w:rsidRDefault="002F34EE" w:rsidP="002F34EE">
      <w:pPr>
        <w:spacing w:line="360" w:lineRule="auto"/>
        <w:ind w:left="567"/>
        <w:jc w:val="both"/>
        <w:rPr>
          <w:b/>
        </w:rPr>
      </w:pPr>
      <w:r w:rsidRPr="00AF7F18">
        <w:rPr>
          <w:b/>
        </w:rPr>
        <w:t>4.1 Poradenské služby zajišťují tito pracovníci školy:</w:t>
      </w:r>
    </w:p>
    <w:p w:rsidR="00AF7F18" w:rsidRDefault="00AF7F18" w:rsidP="002F34EE">
      <w:pPr>
        <w:spacing w:line="360" w:lineRule="auto"/>
        <w:ind w:left="567"/>
        <w:jc w:val="both"/>
      </w:pPr>
      <w:r w:rsidRPr="00AF7F18">
        <w:t xml:space="preserve">Výchovný poradce pro 1.stupeň </w:t>
      </w:r>
      <w:proofErr w:type="spellStart"/>
      <w:r w:rsidRPr="00AF7F18">
        <w:t>Mgr.Simona</w:t>
      </w:r>
      <w:proofErr w:type="spellEnd"/>
      <w:r w:rsidRPr="00AF7F18">
        <w:t xml:space="preserve"> Kirchnerová </w:t>
      </w:r>
    </w:p>
    <w:bookmarkStart w:id="0" w:name="_Hlk221613594"/>
    <w:p w:rsidR="00AF7F18" w:rsidRDefault="00AF7F18" w:rsidP="00AF7F18">
      <w:pPr>
        <w:spacing w:line="360" w:lineRule="auto"/>
        <w:ind w:left="567"/>
        <w:jc w:val="both"/>
      </w:pPr>
      <w:r w:rsidRPr="00AF7F18">
        <w:fldChar w:fldCharType="begin"/>
      </w:r>
      <w:r w:rsidRPr="00AF7F18">
        <w:instrText xml:space="preserve"> HYPERLINK "mailto:kirchnerova@4zszdar.cz" </w:instrText>
      </w:r>
      <w:r w:rsidRPr="00AF7F18">
        <w:fldChar w:fldCharType="separate"/>
      </w:r>
      <w:r w:rsidRPr="00AF7F18">
        <w:rPr>
          <w:rStyle w:val="Hypertextovodkaz"/>
        </w:rPr>
        <w:t>kirchnerova@4zszdar.cz</w:t>
      </w:r>
      <w:r w:rsidRPr="00AF7F18">
        <w:fldChar w:fldCharType="end"/>
      </w:r>
      <w:r w:rsidRPr="00AF7F18">
        <w:t>,</w:t>
      </w:r>
    </w:p>
    <w:bookmarkEnd w:id="0"/>
    <w:p w:rsidR="00AF7F18" w:rsidRDefault="00AF7F18" w:rsidP="00AF7F18">
      <w:pPr>
        <w:spacing w:line="360" w:lineRule="auto"/>
        <w:ind w:left="567"/>
        <w:jc w:val="both"/>
      </w:pPr>
      <w:r w:rsidRPr="00AF7F18">
        <w:t>tel. 739 433 973, 732 179</w:t>
      </w:r>
      <w:r>
        <w:t> </w:t>
      </w:r>
      <w:r w:rsidRPr="00AF7F18">
        <w:t>268</w:t>
      </w:r>
    </w:p>
    <w:p w:rsidR="00AF7F18" w:rsidRDefault="00AF7F18" w:rsidP="00AF7F18">
      <w:pPr>
        <w:spacing w:line="360" w:lineRule="auto"/>
        <w:ind w:left="567"/>
        <w:jc w:val="both"/>
      </w:pPr>
      <w:r>
        <w:t xml:space="preserve">Výchovný poradce pro 2.stupeň Mgr. </w:t>
      </w:r>
      <w:r w:rsidR="00D46DA8">
        <w:t>e</w:t>
      </w:r>
      <w:r>
        <w:t>t Bc.</w:t>
      </w:r>
      <w:r w:rsidR="00D46DA8">
        <w:t xml:space="preserve"> Martina Valešová</w:t>
      </w:r>
    </w:p>
    <w:bookmarkStart w:id="1" w:name="_Hlk221613850"/>
    <w:p w:rsidR="00D46DA8" w:rsidRDefault="00D46DA8" w:rsidP="00D46DA8">
      <w:pPr>
        <w:spacing w:line="360" w:lineRule="auto"/>
        <w:ind w:left="567"/>
        <w:jc w:val="both"/>
      </w:pPr>
      <w:r w:rsidRPr="00D46DA8">
        <w:fldChar w:fldCharType="begin"/>
      </w:r>
      <w:r w:rsidRPr="00D46DA8">
        <w:instrText xml:space="preserve"> HYPERLINK "mailto:valesova@4zszdar.cz" </w:instrText>
      </w:r>
      <w:r w:rsidRPr="00D46DA8">
        <w:fldChar w:fldCharType="separate"/>
      </w:r>
      <w:r w:rsidRPr="00D46DA8">
        <w:rPr>
          <w:rStyle w:val="Hypertextovodkaz"/>
        </w:rPr>
        <w:t>valesova@4zszdar.cz</w:t>
      </w:r>
      <w:r w:rsidRPr="00D46DA8">
        <w:fldChar w:fldCharType="end"/>
      </w:r>
      <w:r w:rsidRPr="00D46DA8">
        <w:t>,</w:t>
      </w:r>
    </w:p>
    <w:bookmarkEnd w:id="1"/>
    <w:p w:rsidR="00D46DA8" w:rsidRDefault="00D46DA8" w:rsidP="00D46DA8">
      <w:pPr>
        <w:spacing w:line="360" w:lineRule="auto"/>
        <w:ind w:left="567"/>
        <w:jc w:val="both"/>
      </w:pPr>
      <w:r>
        <w:t xml:space="preserve"> tel.730 519 284</w:t>
      </w:r>
    </w:p>
    <w:p w:rsidR="00D46DA8" w:rsidRDefault="00D46DA8" w:rsidP="00D46DA8">
      <w:pPr>
        <w:spacing w:line="360" w:lineRule="auto"/>
        <w:ind w:left="567"/>
        <w:jc w:val="both"/>
      </w:pPr>
      <w:r>
        <w:t>Metodik prevence pro 1.stupeň Mgr. Radka Müllerová</w:t>
      </w:r>
    </w:p>
    <w:p w:rsidR="00D46DA8" w:rsidRDefault="00D46DA8" w:rsidP="00D46DA8">
      <w:pPr>
        <w:spacing w:line="360" w:lineRule="auto"/>
        <w:ind w:left="567"/>
        <w:jc w:val="both"/>
      </w:pPr>
      <w:hyperlink r:id="rId6" w:history="1">
        <w:r w:rsidRPr="00296540">
          <w:rPr>
            <w:rStyle w:val="Hypertextovodkaz"/>
          </w:rPr>
          <w:t>mullerova@4zszdar.cz</w:t>
        </w:r>
      </w:hyperlink>
      <w:r w:rsidRPr="00D46DA8">
        <w:t>,</w:t>
      </w:r>
    </w:p>
    <w:p w:rsidR="00D46DA8" w:rsidRDefault="00D46DA8" w:rsidP="00D46DA8">
      <w:pPr>
        <w:spacing w:line="360" w:lineRule="auto"/>
        <w:ind w:left="567"/>
        <w:jc w:val="both"/>
      </w:pPr>
      <w:r>
        <w:t>tel. 566 503 974</w:t>
      </w:r>
    </w:p>
    <w:p w:rsidR="00D46DA8" w:rsidRDefault="00D46DA8" w:rsidP="00D46DA8">
      <w:pPr>
        <w:spacing w:line="360" w:lineRule="auto"/>
        <w:ind w:left="567"/>
        <w:jc w:val="both"/>
      </w:pPr>
      <w:r>
        <w:t xml:space="preserve">Metodik prevence pro 2.stupeň, kariérový poradce  </w:t>
      </w:r>
      <w:proofErr w:type="spellStart"/>
      <w:r>
        <w:t>PhDr.Jindra</w:t>
      </w:r>
      <w:proofErr w:type="spellEnd"/>
      <w:r>
        <w:t xml:space="preserve"> Bajerová</w:t>
      </w:r>
    </w:p>
    <w:p w:rsidR="00D46DA8" w:rsidRDefault="00D46DA8" w:rsidP="00D46DA8">
      <w:pPr>
        <w:spacing w:line="360" w:lineRule="auto"/>
        <w:ind w:left="567"/>
        <w:jc w:val="both"/>
      </w:pPr>
      <w:hyperlink r:id="rId7" w:history="1">
        <w:r w:rsidRPr="00296540">
          <w:rPr>
            <w:rStyle w:val="Hypertextovodkaz"/>
          </w:rPr>
          <w:t>bajerova@4zszdar.cz</w:t>
        </w:r>
      </w:hyperlink>
      <w:r w:rsidRPr="00D46DA8">
        <w:t>,</w:t>
      </w:r>
    </w:p>
    <w:p w:rsidR="00D46DA8" w:rsidRPr="00D46DA8" w:rsidRDefault="00D46DA8" w:rsidP="00D46DA8">
      <w:pPr>
        <w:spacing w:line="360" w:lineRule="auto"/>
        <w:ind w:left="567"/>
        <w:jc w:val="both"/>
      </w:pPr>
      <w:r>
        <w:t>tel. 723 750 433</w:t>
      </w:r>
    </w:p>
    <w:p w:rsidR="00F802F8" w:rsidRDefault="00D46DA8" w:rsidP="00D46DA8">
      <w:pPr>
        <w:spacing w:line="360" w:lineRule="auto"/>
        <w:jc w:val="both"/>
      </w:pPr>
      <w:r w:rsidRPr="00D46DA8">
        <w:t xml:space="preserve">         </w:t>
      </w:r>
      <w:r w:rsidR="008A4361">
        <w:t>Š</w:t>
      </w:r>
      <w:r w:rsidR="002F34EE" w:rsidRPr="00D46DA8">
        <w:t>kolní psycholog PhDr. Zdeněk Kulhánek</w:t>
      </w:r>
    </w:p>
    <w:p w:rsidR="002F34EE" w:rsidRPr="00D46DA8" w:rsidRDefault="00F802F8" w:rsidP="00D46DA8">
      <w:pPr>
        <w:spacing w:line="360" w:lineRule="auto"/>
        <w:jc w:val="both"/>
      </w:pPr>
      <w:r>
        <w:t xml:space="preserve">         </w:t>
      </w:r>
      <w:r w:rsidR="002F34EE" w:rsidRPr="00D46DA8">
        <w:t xml:space="preserve"> </w:t>
      </w:r>
      <w:hyperlink r:id="rId8" w:history="1">
        <w:r w:rsidR="002F34EE" w:rsidRPr="00D46DA8">
          <w:rPr>
            <w:rStyle w:val="Hypertextovodkaz"/>
          </w:rPr>
          <w:t>kulhanek@4zszdar.cz</w:t>
        </w:r>
      </w:hyperlink>
      <w:r w:rsidR="002F34EE" w:rsidRPr="00D46DA8">
        <w:t xml:space="preserve">, </w:t>
      </w:r>
    </w:p>
    <w:p w:rsidR="002F34EE" w:rsidRDefault="002F34EE" w:rsidP="002F34EE">
      <w:pPr>
        <w:spacing w:line="360" w:lineRule="auto"/>
        <w:ind w:left="567"/>
        <w:jc w:val="both"/>
      </w:pPr>
      <w:r w:rsidRPr="00D46DA8">
        <w:t>tel. 566 503</w:t>
      </w:r>
      <w:r w:rsidR="00901C49">
        <w:t> </w:t>
      </w:r>
      <w:r w:rsidRPr="00D46DA8">
        <w:t>976</w:t>
      </w:r>
    </w:p>
    <w:p w:rsidR="00901C49" w:rsidRDefault="008A4361" w:rsidP="002F34EE">
      <w:pPr>
        <w:spacing w:line="360" w:lineRule="auto"/>
        <w:ind w:left="567"/>
        <w:jc w:val="both"/>
      </w:pPr>
      <w:r>
        <w:t>S</w:t>
      </w:r>
      <w:r w:rsidR="00901C49" w:rsidRPr="00901C49">
        <w:t>peciální pedagog Mgr. Aneta Janů</w:t>
      </w:r>
    </w:p>
    <w:p w:rsidR="00901C49" w:rsidRDefault="00901C49" w:rsidP="00901C49">
      <w:pPr>
        <w:spacing w:line="360" w:lineRule="auto"/>
        <w:ind w:left="567"/>
        <w:jc w:val="both"/>
      </w:pPr>
      <w:hyperlink r:id="rId9" w:history="1">
        <w:r w:rsidRPr="00296540">
          <w:rPr>
            <w:rStyle w:val="Hypertextovodkaz"/>
          </w:rPr>
          <w:t>ajanu@4zszdar.cz</w:t>
        </w:r>
      </w:hyperlink>
      <w:r w:rsidRPr="00901C49">
        <w:t>,</w:t>
      </w:r>
    </w:p>
    <w:p w:rsidR="00901C49" w:rsidRPr="00901C49" w:rsidRDefault="00901C49" w:rsidP="00901C49">
      <w:pPr>
        <w:spacing w:line="360" w:lineRule="auto"/>
        <w:ind w:left="567"/>
        <w:jc w:val="both"/>
      </w:pPr>
      <w:r>
        <w:t xml:space="preserve">tel. </w:t>
      </w:r>
      <w:r w:rsidR="000242DF">
        <w:t>566 503 974</w:t>
      </w:r>
    </w:p>
    <w:p w:rsidR="00F802F8" w:rsidRDefault="000242DF" w:rsidP="000242DF">
      <w:pPr>
        <w:spacing w:line="360" w:lineRule="auto"/>
        <w:jc w:val="both"/>
      </w:pPr>
      <w:r>
        <w:t xml:space="preserve">         </w:t>
      </w:r>
    </w:p>
    <w:p w:rsidR="00F802F8" w:rsidRDefault="00F802F8" w:rsidP="000242DF">
      <w:pPr>
        <w:spacing w:line="360" w:lineRule="auto"/>
        <w:jc w:val="both"/>
      </w:pPr>
      <w:r>
        <w:lastRenderedPageBreak/>
        <w:t xml:space="preserve">         </w:t>
      </w:r>
      <w:r w:rsidR="008A4361">
        <w:t>S</w:t>
      </w:r>
      <w:r w:rsidR="0010466F" w:rsidRPr="00D46DA8">
        <w:t>ociální</w:t>
      </w:r>
      <w:r w:rsidR="002F34EE" w:rsidRPr="00D46DA8">
        <w:t xml:space="preserve"> pedagog Mgr. </w:t>
      </w:r>
      <w:r w:rsidR="0010466F" w:rsidRPr="00D46DA8">
        <w:t>Renata Hork</w:t>
      </w:r>
    </w:p>
    <w:p w:rsidR="002F34EE" w:rsidRPr="00D46DA8" w:rsidRDefault="00F802F8" w:rsidP="000242DF">
      <w:pPr>
        <w:spacing w:line="360" w:lineRule="auto"/>
        <w:jc w:val="both"/>
      </w:pPr>
      <w:r>
        <w:t xml:space="preserve">        </w:t>
      </w:r>
      <w:r w:rsidR="002F34EE" w:rsidRPr="00D46DA8">
        <w:t xml:space="preserve"> </w:t>
      </w:r>
      <w:hyperlink r:id="rId10" w:history="1">
        <w:r w:rsidR="0010466F" w:rsidRPr="00D46DA8">
          <w:rPr>
            <w:rStyle w:val="Hypertextovodkaz"/>
          </w:rPr>
          <w:t>horka@4zszdar.cz</w:t>
        </w:r>
      </w:hyperlink>
      <w:r w:rsidR="002F34EE" w:rsidRPr="00D46DA8">
        <w:t>,</w:t>
      </w:r>
    </w:p>
    <w:p w:rsidR="002F34EE" w:rsidRPr="00D46DA8" w:rsidRDefault="002F34EE" w:rsidP="002F34EE">
      <w:pPr>
        <w:spacing w:line="360" w:lineRule="auto"/>
        <w:ind w:left="567"/>
        <w:jc w:val="both"/>
      </w:pPr>
      <w:r w:rsidRPr="00D46DA8">
        <w:t xml:space="preserve">tel. </w:t>
      </w:r>
      <w:r w:rsidR="0010466F" w:rsidRPr="00D46DA8">
        <w:rPr>
          <w:color w:val="222222"/>
          <w:shd w:val="clear" w:color="auto" w:fill="FFFFFF"/>
        </w:rPr>
        <w:t>725 737 808</w:t>
      </w:r>
    </w:p>
    <w:p w:rsidR="008A4361" w:rsidRDefault="008A4361" w:rsidP="008A4361">
      <w:pPr>
        <w:spacing w:line="360" w:lineRule="auto"/>
        <w:jc w:val="both"/>
      </w:pPr>
      <w:r>
        <w:t xml:space="preserve">         K</w:t>
      </w:r>
      <w:r w:rsidR="002F34EE" w:rsidRPr="00D46DA8">
        <w:t>ariérový poradce Mgr. Erik Berger</w:t>
      </w:r>
    </w:p>
    <w:p w:rsidR="002F34EE" w:rsidRPr="00D46DA8" w:rsidRDefault="008A4361" w:rsidP="008A4361">
      <w:pPr>
        <w:spacing w:line="360" w:lineRule="auto"/>
        <w:jc w:val="both"/>
      </w:pPr>
      <w:r>
        <w:t xml:space="preserve">        </w:t>
      </w:r>
      <w:r w:rsidR="002F34EE" w:rsidRPr="00D46DA8">
        <w:t xml:space="preserve"> </w:t>
      </w:r>
      <w:hyperlink r:id="rId11" w:history="1">
        <w:r w:rsidR="002F34EE" w:rsidRPr="00D46DA8">
          <w:rPr>
            <w:rStyle w:val="Hypertextovodkaz"/>
          </w:rPr>
          <w:t>berger@4zszdar.cz</w:t>
        </w:r>
      </w:hyperlink>
      <w:r w:rsidR="002F34EE" w:rsidRPr="00D46DA8">
        <w:t xml:space="preserve"> 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D46DA8">
        <w:t>tel. 566 503 967</w:t>
      </w:r>
    </w:p>
    <w:p w:rsidR="002F34EE" w:rsidRPr="00486D56" w:rsidRDefault="002F34EE" w:rsidP="002F34EE">
      <w:pPr>
        <w:spacing w:line="360" w:lineRule="auto"/>
        <w:ind w:left="567"/>
        <w:jc w:val="both"/>
      </w:pPr>
      <w:r>
        <w:t>Ú</w:t>
      </w:r>
      <w:r w:rsidRPr="00486D56">
        <w:t xml:space="preserve">řední hodiny </w:t>
      </w:r>
      <w:r>
        <w:t xml:space="preserve">jsou </w:t>
      </w:r>
      <w:r w:rsidRPr="00486D56">
        <w:t xml:space="preserve">uvedené ve vestibulu školy, kde je místnost </w:t>
      </w:r>
      <w:r w:rsidR="0010466F">
        <w:t xml:space="preserve">Školního </w:t>
      </w:r>
      <w:r w:rsidRPr="00486D56">
        <w:t>poradenského pracoviště i na webových stránkách školy.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(Standardní činnosti jednotlivých členů formuluje Vyhláška MŠMT č. 72 o poskytování poradenských služeb ve školách)</w:t>
      </w:r>
    </w:p>
    <w:p w:rsidR="002F34EE" w:rsidRPr="00486D56" w:rsidRDefault="002F34EE" w:rsidP="002F34EE">
      <w:pPr>
        <w:spacing w:line="360" w:lineRule="auto"/>
        <w:jc w:val="both"/>
      </w:pPr>
    </w:p>
    <w:p w:rsidR="002F34EE" w:rsidRPr="00486D56" w:rsidRDefault="0010466F" w:rsidP="002F34EE">
      <w:pPr>
        <w:spacing w:line="360" w:lineRule="auto"/>
        <w:ind w:left="567"/>
        <w:jc w:val="both"/>
      </w:pPr>
      <w:r w:rsidRPr="0010466F">
        <w:t>Členové</w:t>
      </w:r>
      <w:r>
        <w:rPr>
          <w:b/>
        </w:rPr>
        <w:t xml:space="preserve"> Školního poradenského pracoviště</w:t>
      </w:r>
      <w:r w:rsidR="002F34EE" w:rsidRPr="00486D56">
        <w:t xml:space="preserve"> </w:t>
      </w:r>
      <w:r>
        <w:t>se s</w:t>
      </w:r>
      <w:r w:rsidR="002F34EE" w:rsidRPr="00486D56">
        <w:t xml:space="preserve">chází jedenkrát v měsíci a vzájemně </w:t>
      </w:r>
      <w:r>
        <w:t xml:space="preserve">se </w:t>
      </w:r>
      <w:r w:rsidR="002F34EE" w:rsidRPr="00486D56">
        <w:t>informují jak o preventivních aktivitách, tak o řešených problémech.</w:t>
      </w:r>
      <w:r w:rsidR="00F802F8">
        <w:t xml:space="preserve"> Vedoucí ŠPP je PhDr. Jindra Bajerová.</w:t>
      </w:r>
      <w:r w:rsidR="002F34EE" w:rsidRPr="00486D56">
        <w:t xml:space="preserve"> Členy </w:t>
      </w:r>
      <w:r w:rsidR="001B5486">
        <w:t xml:space="preserve">ŠPP </w:t>
      </w:r>
      <w:r w:rsidR="002F34EE" w:rsidRPr="00486D56">
        <w:t>jsou: metodi</w:t>
      </w:r>
      <w:r w:rsidR="00F802F8">
        <w:t>ci</w:t>
      </w:r>
      <w:r w:rsidR="002F34EE" w:rsidRPr="00486D56">
        <w:t xml:space="preserve"> prevence, ob</w:t>
      </w:r>
      <w:r w:rsidR="002F34EE">
        <w:t>ě</w:t>
      </w:r>
      <w:r w:rsidR="002F34EE" w:rsidRPr="00486D56">
        <w:t xml:space="preserve"> výchovn</w:t>
      </w:r>
      <w:r w:rsidR="002F34EE">
        <w:t>é</w:t>
      </w:r>
      <w:r w:rsidR="002F34EE" w:rsidRPr="00486D56">
        <w:t xml:space="preserve"> porad</w:t>
      </w:r>
      <w:r w:rsidR="002F34EE">
        <w:t xml:space="preserve">kyně, </w:t>
      </w:r>
      <w:r w:rsidR="001B5486">
        <w:t>sociální</w:t>
      </w:r>
      <w:r w:rsidR="002F34EE">
        <w:t xml:space="preserve"> pedagog</w:t>
      </w:r>
      <w:r w:rsidR="00F802F8">
        <w:t>, speciální pedagog</w:t>
      </w:r>
      <w:r w:rsidR="002F34EE" w:rsidRPr="00486D56">
        <w:t xml:space="preserve"> a školní psycholog. </w:t>
      </w:r>
      <w:r w:rsidR="001B5486">
        <w:t>Na pravidelná jednání je zváno vedení školy. ŠPP</w:t>
      </w:r>
      <w:r w:rsidR="002F34EE" w:rsidRPr="00486D56">
        <w:t xml:space="preserve"> rovněž svolává v případě potřeby výchovnou komisi (např. při řešení záškoláctví) </w:t>
      </w:r>
      <w:r w:rsidR="002F34EE" w:rsidRPr="00917D2A">
        <w:t xml:space="preserve">a spolupracuje s OSPOD Žďár nad Sázavou, jmenovitě s kurátorkami pro </w:t>
      </w:r>
      <w:r w:rsidR="002F34EE" w:rsidRPr="00970CA3">
        <w:t>mládež Bc. Irenou Peterkovou</w:t>
      </w:r>
      <w:r w:rsidR="00F802F8">
        <w:t>, Bc. Denisou Bencovou</w:t>
      </w:r>
      <w:r w:rsidR="002F34EE" w:rsidRPr="00970CA3">
        <w:t xml:space="preserve"> a Mgr. Petrou </w:t>
      </w:r>
      <w:proofErr w:type="spellStart"/>
      <w:r w:rsidR="002F34EE" w:rsidRPr="00970CA3">
        <w:t>Štohanzlovou</w:t>
      </w:r>
      <w:proofErr w:type="spellEnd"/>
      <w:r w:rsidR="002F34EE" w:rsidRPr="00970CA3">
        <w:t>.</w:t>
      </w:r>
      <w:r w:rsidR="002F34EE" w:rsidRPr="00486D56">
        <w:t xml:space="preserve"> </w:t>
      </w:r>
    </w:p>
    <w:p w:rsidR="002F34EE" w:rsidRPr="00486D56" w:rsidRDefault="002F34EE" w:rsidP="002F34EE">
      <w:pPr>
        <w:spacing w:line="360" w:lineRule="auto"/>
        <w:ind w:left="360"/>
        <w:jc w:val="both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jc w:val="both"/>
      </w:pPr>
      <w:r>
        <w:t xml:space="preserve">Nástrojem </w:t>
      </w:r>
      <w:r w:rsidRPr="00486D56">
        <w:t xml:space="preserve">žákovské samosprávy je </w:t>
      </w:r>
      <w:r>
        <w:rPr>
          <w:b/>
        </w:rPr>
        <w:t>š</w:t>
      </w:r>
      <w:r w:rsidRPr="00486D56">
        <w:rPr>
          <w:b/>
        </w:rPr>
        <w:t>kolní parlament</w:t>
      </w:r>
      <w:r>
        <w:t xml:space="preserve">. Členy jsou většinou dva zástupci každé třídy. </w:t>
      </w:r>
      <w:r w:rsidRPr="00486D56">
        <w:t>Parlamen</w:t>
      </w:r>
      <w:r>
        <w:t xml:space="preserve">t se </w:t>
      </w:r>
      <w:r w:rsidR="001B5486">
        <w:t xml:space="preserve">pravidelně </w:t>
      </w:r>
      <w:r>
        <w:t>schází a jeho práci koordinují</w:t>
      </w:r>
      <w:r w:rsidRPr="00486D56">
        <w:t xml:space="preserve"> Mgr. </w:t>
      </w:r>
      <w:r w:rsidR="00995994">
        <w:t xml:space="preserve">Hana Bulíčková </w:t>
      </w:r>
      <w:r>
        <w:t>a Mgr.</w:t>
      </w:r>
      <w:r w:rsidR="00995994">
        <w:t xml:space="preserve"> Dominika Dítětová</w:t>
      </w:r>
      <w:r w:rsidRPr="00486D56">
        <w:t>. Žáci se učí komunikovat na určité úrovni s vedením školy, př</w:t>
      </w:r>
      <w:r>
        <w:t xml:space="preserve">edkládají případné </w:t>
      </w:r>
      <w:r w:rsidRPr="00486D56">
        <w:t>návrhy svých spolužáků, které zpětně informují o závěrech a řešeních, podílejí se na organizaci školních akcí.</w:t>
      </w: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5. Analýza současného stavu</w:t>
      </w: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Analýza problematiky rizikového chování žáků školy je důležitá pro zjištění současného stavu, odkrytí příčin a vytýčení cílů prevence. Ke zjištění současného stavu </w:t>
      </w:r>
      <w:r w:rsidR="00AA752F">
        <w:t>slouží dotazníky</w:t>
      </w:r>
      <w:r w:rsidRPr="00486D56">
        <w:t xml:space="preserve"> na závěr školního roku pro třídní učitele, týkající se monitoringu primární prevence v jejich třídách. Byly využity připomínky školního parlamentu. Byly zohledněny připomínky vzešlé ze setkání s třídními důvěrníky </w:t>
      </w:r>
      <w:r w:rsidRPr="00A21572">
        <w:t xml:space="preserve">sdružení rodičů i průběžně při třídních schůzkách. Byla provedena sociometrická šetření ve třídách, kde třídní upozornili na negativní chování a dále bylo s těmito třídami pracováno formou </w:t>
      </w:r>
      <w:r w:rsidR="00AA752F">
        <w:lastRenderedPageBreak/>
        <w:t>selektivních programů</w:t>
      </w:r>
      <w:r w:rsidRPr="00A21572">
        <w:t xml:space="preserve">, </w:t>
      </w:r>
      <w:r w:rsidR="00AA752F">
        <w:t>které vedli lektoři</w:t>
      </w:r>
      <w:r w:rsidRPr="00A21572">
        <w:t xml:space="preserve"> prevence a školní psycholog. Vycházíme z průběžných hodnocení všech akcí pořádaných v rámci primární prevence.</w:t>
      </w:r>
    </w:p>
    <w:p w:rsidR="002F34EE" w:rsidRPr="00486D56" w:rsidRDefault="002F34EE" w:rsidP="002F34EE">
      <w:pPr>
        <w:spacing w:line="360" w:lineRule="auto"/>
        <w:ind w:left="284"/>
      </w:pPr>
    </w:p>
    <w:p w:rsidR="002F34EE" w:rsidRPr="00486D56" w:rsidRDefault="002F34EE" w:rsidP="002F34EE">
      <w:pPr>
        <w:spacing w:line="360" w:lineRule="auto"/>
        <w:rPr>
          <w:b/>
        </w:rPr>
      </w:pPr>
      <w:r w:rsidRPr="00486D56">
        <w:rPr>
          <w:b/>
        </w:rPr>
        <w:t xml:space="preserve">        5.1 Co se nám daří – co nás těší</w:t>
      </w:r>
    </w:p>
    <w:p w:rsidR="002F34EE" w:rsidRPr="00486D56" w:rsidRDefault="002F34EE" w:rsidP="002F34EE">
      <w:pPr>
        <w:spacing w:line="360" w:lineRule="auto"/>
        <w:ind w:left="284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Dle realizovaných dotazníků lze usoudit, že většina žáků má negativní postoj ke drogám a nemá s nimi osobní zkušenosti. Vyjadřují pocit, že mají ze školy dostatek informací.</w:t>
      </w:r>
    </w:p>
    <w:p w:rsidR="002F34EE" w:rsidRPr="00486D56" w:rsidRDefault="002F34EE" w:rsidP="002F34EE">
      <w:pPr>
        <w:spacing w:line="360" w:lineRule="auto"/>
        <w:ind w:left="284"/>
        <w:jc w:val="both"/>
      </w:pPr>
    </w:p>
    <w:p w:rsidR="002F34EE" w:rsidRDefault="002F34EE" w:rsidP="002F34EE">
      <w:pPr>
        <w:spacing w:line="360" w:lineRule="auto"/>
        <w:ind w:left="567"/>
        <w:jc w:val="both"/>
      </w:pPr>
      <w:r w:rsidRPr="00486D56">
        <w:t>K všeobecné spokojenosti vedení školy, učitelů, žáků i rodičů se uskutečňují pravidelně na začátku září tzv. Harmonizační dny nově vzniklých 6. tříd, které pomáhají překonat počáteční adaptační obtíže a umožňují vzájemné seznámení se. Důležité je společné nastavení pravidel tříd, která jsou nezbytná pro další život třídního kolektivu. Organizaci této akce se pravidelně věnují výchovná poradkyně pro 2. stupeň a metodička prevence.</w:t>
      </w:r>
      <w:r>
        <w:t xml:space="preserve"> V návaznosti na ni procházejí žáci ještě následným preventivním programem Dobrá třída.</w:t>
      </w:r>
    </w:p>
    <w:p w:rsidR="002F34EE" w:rsidRDefault="002F34EE" w:rsidP="002F34EE">
      <w:pPr>
        <w:spacing w:line="360" w:lineRule="auto"/>
        <w:ind w:left="567"/>
        <w:jc w:val="both"/>
      </w:pPr>
      <w:r>
        <w:t>Dle požadavků jednotlivých třídních učitelů jsou ve třídách dle potřeby zařazeny preventivní programy</w:t>
      </w:r>
      <w:r w:rsidR="00AA752F">
        <w:t>, které pořádá Charita</w:t>
      </w:r>
      <w:r w:rsidR="00995994">
        <w:t xml:space="preserve">, </w:t>
      </w:r>
      <w:r w:rsidR="00AA752F">
        <w:t>Policie ČR</w:t>
      </w:r>
      <w:r w:rsidR="00995994">
        <w:t>, ČČK, VZP</w:t>
      </w:r>
      <w:r w:rsidR="009C7EA7">
        <w:t xml:space="preserve">, </w:t>
      </w:r>
      <w:proofErr w:type="spellStart"/>
      <w:r w:rsidR="009C7EA7">
        <w:t>Popálky</w:t>
      </w:r>
      <w:proofErr w:type="spellEnd"/>
      <w:r w:rsidR="009C7EA7">
        <w:t xml:space="preserve"> </w:t>
      </w:r>
      <w:proofErr w:type="spellStart"/>
      <w:r w:rsidR="009C7EA7">
        <w:t>o.p</w:t>
      </w:r>
      <w:proofErr w:type="spellEnd"/>
      <w:r w:rsidR="009C7EA7">
        <w:t>..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Zvolení témat </w:t>
      </w:r>
      <w:r w:rsidR="00AA752F">
        <w:t>projednává</w:t>
      </w:r>
      <w:r w:rsidRPr="00486D56">
        <w:t xml:space="preserve"> metodička prevence s třídními učiteli, kteří mají možnost </w:t>
      </w:r>
      <w:r>
        <w:t xml:space="preserve">určit </w:t>
      </w:r>
      <w:r w:rsidRPr="00486D56">
        <w:t>si téma dle situace ve své třídě. Zvolené téma lze operativně během roku změnit.</w:t>
      </w:r>
      <w:r>
        <w:t xml:space="preserve"> Na realizaci programů se podílí třídní učitelé a poradenští pracovníci školy.</w:t>
      </w:r>
      <w:r w:rsidRPr="00486D56">
        <w:t xml:space="preserve"> </w:t>
      </w:r>
      <w:r>
        <w:t xml:space="preserve">Ke spolupráci zveme rovněž externisty. </w:t>
      </w:r>
      <w:r w:rsidRPr="00950CA9">
        <w:t>V letošním roce požádáme opět Sdružení rodičů o finanční příspěvek</w:t>
      </w:r>
      <w:r>
        <w:t xml:space="preserve"> </w:t>
      </w:r>
      <w:r w:rsidRPr="00950CA9">
        <w:t>na programy prevence i další akce, např. školní projekty.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Programy vycházejí z na</w:t>
      </w:r>
      <w:r>
        <w:t>šeho ŠVP a vhodně jej doplňují.</w:t>
      </w:r>
    </w:p>
    <w:p w:rsidR="002F34EE" w:rsidRPr="00486D56" w:rsidRDefault="002F34EE" w:rsidP="002F34EE">
      <w:pPr>
        <w:spacing w:line="360" w:lineRule="auto"/>
        <w:jc w:val="both"/>
      </w:pPr>
    </w:p>
    <w:p w:rsidR="002F34EE" w:rsidRPr="00486D56" w:rsidRDefault="002F34EE" w:rsidP="002F34EE">
      <w:pPr>
        <w:spacing w:line="360" w:lineRule="auto"/>
        <w:ind w:left="567"/>
        <w:jc w:val="both"/>
      </w:pPr>
      <w:r>
        <w:t xml:space="preserve">Naše škola nabízí </w:t>
      </w:r>
      <w:r w:rsidRPr="00486D56">
        <w:t xml:space="preserve">služby </w:t>
      </w:r>
      <w:r w:rsidRPr="00486D56">
        <w:rPr>
          <w:b/>
        </w:rPr>
        <w:t>školního psychologa</w:t>
      </w:r>
      <w:r w:rsidRPr="00486D56">
        <w:t>, jímž je PhDr. Zdeněk Kulhánek</w:t>
      </w:r>
      <w:r w:rsidR="00097C91">
        <w:t>.</w:t>
      </w:r>
      <w:r w:rsidRPr="00486D56">
        <w:t xml:space="preserve"> Jeho služeb využívá </w:t>
      </w:r>
      <w:r>
        <w:t xml:space="preserve">řada </w:t>
      </w:r>
      <w:r w:rsidRPr="00486D56">
        <w:t xml:space="preserve">žáků i rodičů. Školní psycholog je součástí fungujícího </w:t>
      </w:r>
      <w:r w:rsidR="00097C91">
        <w:t xml:space="preserve">školního </w:t>
      </w:r>
      <w:r w:rsidRPr="00486D56">
        <w:t>poradenského pracoviště, jehož členové spolu aktivně spolupracují a daří se úspěšně řešit řadu výchovných problémů. Těší nás důvěra rodičů v naše služby</w:t>
      </w:r>
      <w:r w:rsidR="00097C91">
        <w:t>.</w:t>
      </w:r>
    </w:p>
    <w:p w:rsidR="00097C91" w:rsidRDefault="002F34EE" w:rsidP="002F34EE">
      <w:pPr>
        <w:spacing w:line="360" w:lineRule="auto"/>
        <w:ind w:left="567"/>
        <w:jc w:val="both"/>
      </w:pPr>
      <w:r w:rsidRPr="00486D56">
        <w:t xml:space="preserve">Důležitá je i spolupráce s vedením školy a vzájemná informovanost. </w:t>
      </w:r>
    </w:p>
    <w:p w:rsidR="00097C91" w:rsidRDefault="002F34EE" w:rsidP="002F34EE">
      <w:pPr>
        <w:spacing w:line="360" w:lineRule="auto"/>
        <w:ind w:left="567"/>
        <w:jc w:val="both"/>
      </w:pPr>
      <w:r w:rsidRPr="00486D56">
        <w:t xml:space="preserve">Rodiče mohou </w:t>
      </w:r>
      <w:r w:rsidR="00097C91">
        <w:t xml:space="preserve">získat informace na </w:t>
      </w:r>
      <w:r w:rsidRPr="00486D56">
        <w:rPr>
          <w:b/>
        </w:rPr>
        <w:t>webov</w:t>
      </w:r>
      <w:r w:rsidR="00097C91">
        <w:rPr>
          <w:b/>
        </w:rPr>
        <w:t xml:space="preserve">ých </w:t>
      </w:r>
      <w:r w:rsidRPr="00486D56">
        <w:rPr>
          <w:b/>
        </w:rPr>
        <w:t>stránk</w:t>
      </w:r>
      <w:r w:rsidR="00097C91">
        <w:rPr>
          <w:b/>
        </w:rPr>
        <w:t xml:space="preserve">ách </w:t>
      </w:r>
      <w:r w:rsidRPr="00486D56">
        <w:rPr>
          <w:b/>
        </w:rPr>
        <w:t xml:space="preserve"> školy</w:t>
      </w:r>
      <w:r w:rsidRPr="00486D56">
        <w:t xml:space="preserve">. 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Cenné informace z problematiky rizikového chování získáváme také z odebíraného </w:t>
      </w:r>
      <w:r w:rsidRPr="00486D56">
        <w:rPr>
          <w:b/>
        </w:rPr>
        <w:t>časopisu Prevence</w:t>
      </w:r>
      <w:r w:rsidR="00097C91">
        <w:t xml:space="preserve"> a </w:t>
      </w:r>
      <w:r w:rsidR="00097C91" w:rsidRPr="00097C91">
        <w:rPr>
          <w:b/>
        </w:rPr>
        <w:t>Školní poradenství</w:t>
      </w:r>
      <w:r w:rsidR="00097C91">
        <w:t>.</w:t>
      </w:r>
    </w:p>
    <w:p w:rsidR="002F34EE" w:rsidRPr="00486D56" w:rsidRDefault="002F34EE" w:rsidP="002F34EE">
      <w:pPr>
        <w:spacing w:line="360" w:lineRule="auto"/>
        <w:ind w:left="284"/>
        <w:jc w:val="both"/>
      </w:pPr>
    </w:p>
    <w:p w:rsidR="00097C91" w:rsidRDefault="002F34EE" w:rsidP="002F34EE">
      <w:pPr>
        <w:spacing w:line="360" w:lineRule="auto"/>
        <w:ind w:left="567"/>
        <w:jc w:val="both"/>
      </w:pPr>
      <w:r>
        <w:lastRenderedPageBreak/>
        <w:t>V minulých letech se podařilo</w:t>
      </w:r>
      <w:r w:rsidRPr="005D0C09">
        <w:t xml:space="preserve"> zajistit kvalitní </w:t>
      </w:r>
      <w:r w:rsidR="00097C91">
        <w:t>lektory pro učitelský sbor</w:t>
      </w:r>
      <w:r w:rsidRPr="005D0C09">
        <w:t>, Mgr. Michaelu Veselou, Dr. Zdeňka Martínka, PhDr. Richarda Brauna</w:t>
      </w:r>
      <w:r w:rsidR="00097C91">
        <w:t>, Mgr. Karla Opravila a Mgr. Marka Tvrdoně</w:t>
      </w:r>
      <w:r w:rsidR="00995994">
        <w:t xml:space="preserve">, </w:t>
      </w:r>
      <w:r w:rsidR="00995994" w:rsidRPr="00CF09F8">
        <w:t xml:space="preserve">Mgr. H. </w:t>
      </w:r>
      <w:proofErr w:type="spellStart"/>
      <w:r w:rsidR="00995994" w:rsidRPr="00CF09F8">
        <w:t>Ješátkovou</w:t>
      </w:r>
      <w:proofErr w:type="spellEnd"/>
      <w:r w:rsidR="003D1713" w:rsidRPr="00CF09F8">
        <w:t xml:space="preserve">, </w:t>
      </w:r>
      <w:r w:rsidR="00087FBA" w:rsidRPr="00CF09F8">
        <w:t xml:space="preserve">Ochrana </w:t>
      </w:r>
      <w:r w:rsidR="003D1713" w:rsidRPr="00CF09F8">
        <w:t>m</w:t>
      </w:r>
      <w:r w:rsidR="00087FBA" w:rsidRPr="00CF09F8">
        <w:t>ě</w:t>
      </w:r>
      <w:r w:rsidR="003D1713" w:rsidRPr="00CF09F8">
        <w:t>kk</w:t>
      </w:r>
      <w:r w:rsidR="00087FBA" w:rsidRPr="00CF09F8">
        <w:t>ých</w:t>
      </w:r>
      <w:r w:rsidR="003D1713" w:rsidRPr="00CF09F8">
        <w:t xml:space="preserve"> cíl</w:t>
      </w:r>
      <w:r w:rsidR="00087FBA" w:rsidRPr="00CF09F8">
        <w:t xml:space="preserve">ů </w:t>
      </w:r>
      <w:r w:rsidR="00CF09F8">
        <w:t>Policie ČR.</w:t>
      </w:r>
    </w:p>
    <w:p w:rsidR="002F34EE" w:rsidRDefault="002F34EE" w:rsidP="002F34EE">
      <w:pPr>
        <w:spacing w:line="360" w:lineRule="auto"/>
        <w:ind w:left="567"/>
        <w:jc w:val="both"/>
      </w:pPr>
      <w:r w:rsidRPr="00486D56">
        <w:t>Škola má fungující vztahy a dobrou spolupráci s mimoškolními institucemi zabývajícími</w:t>
      </w:r>
      <w:r>
        <w:t xml:space="preserve"> se </w:t>
      </w:r>
      <w:r w:rsidR="00097C91">
        <w:t>rizikovým chováním u dětí a mládeže</w:t>
      </w:r>
      <w:r>
        <w:t>.</w:t>
      </w:r>
    </w:p>
    <w:p w:rsidR="00097C91" w:rsidRDefault="00097C91" w:rsidP="002F34EE">
      <w:pPr>
        <w:spacing w:line="360" w:lineRule="auto"/>
        <w:ind w:left="567"/>
        <w:jc w:val="both"/>
      </w:pPr>
    </w:p>
    <w:p w:rsidR="00097C91" w:rsidRPr="00486D56" w:rsidRDefault="00097C91" w:rsidP="002F34EE">
      <w:pPr>
        <w:spacing w:line="360" w:lineRule="auto"/>
        <w:ind w:left="567"/>
        <w:jc w:val="both"/>
      </w:pPr>
    </w:p>
    <w:p w:rsidR="002F34EE" w:rsidRPr="00BE15FA" w:rsidRDefault="002F34EE" w:rsidP="002F34EE">
      <w:pPr>
        <w:spacing w:line="360" w:lineRule="auto"/>
        <w:ind w:left="567"/>
        <w:rPr>
          <w:b/>
        </w:rPr>
      </w:pPr>
      <w:r w:rsidRPr="00BE15FA">
        <w:rPr>
          <w:b/>
        </w:rPr>
        <w:t xml:space="preserve">5.2 Co se nám nedaří – co </w:t>
      </w:r>
      <w:r>
        <w:rPr>
          <w:b/>
        </w:rPr>
        <w:t>jsme řešili</w:t>
      </w:r>
    </w:p>
    <w:p w:rsidR="002F34EE" w:rsidRPr="00BE15FA" w:rsidRDefault="002F34EE" w:rsidP="002F34EE">
      <w:pPr>
        <w:spacing w:line="360" w:lineRule="auto"/>
        <w:ind w:left="284"/>
      </w:pPr>
    </w:p>
    <w:p w:rsidR="00D5605E" w:rsidRPr="00D5605E" w:rsidRDefault="00D5605E" w:rsidP="001861A0">
      <w:pPr>
        <w:spacing w:before="100" w:beforeAutospacing="1" w:after="100" w:afterAutospacing="1" w:line="360" w:lineRule="auto"/>
        <w:ind w:left="567"/>
        <w:jc w:val="both"/>
        <w:rPr>
          <w:lang w:eastAsia="cs-CZ"/>
        </w:rPr>
      </w:pPr>
      <w:r w:rsidRPr="00D5605E">
        <w:rPr>
          <w:lang w:eastAsia="cs-CZ"/>
        </w:rPr>
        <w:t>V uplynulém školním roce 202</w:t>
      </w:r>
      <w:r w:rsidR="00581BA0">
        <w:rPr>
          <w:lang w:eastAsia="cs-CZ"/>
        </w:rPr>
        <w:t>4</w:t>
      </w:r>
      <w:r w:rsidRPr="00D5605E">
        <w:rPr>
          <w:lang w:eastAsia="cs-CZ"/>
        </w:rPr>
        <w:t>-202</w:t>
      </w:r>
      <w:r w:rsidR="00581BA0">
        <w:rPr>
          <w:lang w:eastAsia="cs-CZ"/>
        </w:rPr>
        <w:t>5</w:t>
      </w:r>
      <w:r w:rsidRPr="00D5605E">
        <w:rPr>
          <w:lang w:eastAsia="cs-CZ"/>
        </w:rPr>
        <w:t xml:space="preserve"> jsme ve škole mezi žáky řešili několik projevů rizikového chování.</w:t>
      </w:r>
    </w:p>
    <w:p w:rsidR="00D5605E" w:rsidRPr="00D5605E" w:rsidRDefault="00CB1F77" w:rsidP="001861A0">
      <w:pPr>
        <w:spacing w:before="100" w:beforeAutospacing="1" w:after="100" w:afterAutospacing="1" w:line="360" w:lineRule="auto"/>
        <w:ind w:left="567" w:firstLine="60"/>
        <w:jc w:val="both"/>
        <w:rPr>
          <w:lang w:eastAsia="cs-CZ"/>
        </w:rPr>
      </w:pPr>
      <w:r w:rsidRPr="00CB1F77">
        <w:t>Z dotazníků k prevenci rizikového chování pro třídní učitele bylo na 1. stupni zjištěno 6 případů agrese mezi žáky a řešilo se několik případů vrstevnických vztahů. Členové ŠPP v případě potřeby spolupracovali se zákonnými zástupci a jednali s PPP, SPC, SVP, OSPOD.</w:t>
      </w:r>
      <w:r w:rsidR="00406459">
        <w:t xml:space="preserve"> Na základě analýzy dotazníků bylo zjištěno, že by třídní učitelé přivítali programy zaměřené především na vrstevnické vztahy, podporující komunikaci a aktivní řešení konfliktů mezi žáky.</w:t>
      </w:r>
    </w:p>
    <w:p w:rsidR="00D5605E" w:rsidRPr="00CB1F77" w:rsidRDefault="00D5605E" w:rsidP="001861A0">
      <w:pPr>
        <w:spacing w:before="100" w:beforeAutospacing="1" w:after="100" w:afterAutospacing="1" w:line="360" w:lineRule="auto"/>
        <w:ind w:left="567" w:firstLine="60"/>
        <w:jc w:val="both"/>
        <w:rPr>
          <w:lang w:eastAsia="cs-CZ"/>
        </w:rPr>
      </w:pPr>
      <w:r w:rsidRPr="00420C30">
        <w:rPr>
          <w:lang w:eastAsia="cs-CZ"/>
        </w:rPr>
        <w:t xml:space="preserve">Na 2. stupni byly, podle dotazníků, zaznamenány </w:t>
      </w:r>
      <w:r w:rsidR="00420C30">
        <w:rPr>
          <w:lang w:eastAsia="cs-CZ"/>
        </w:rPr>
        <w:t>8</w:t>
      </w:r>
      <w:r w:rsidRPr="00420C30">
        <w:rPr>
          <w:lang w:eastAsia="cs-CZ"/>
        </w:rPr>
        <w:t xml:space="preserve"> případ</w:t>
      </w:r>
      <w:r w:rsidR="00420C30">
        <w:rPr>
          <w:lang w:eastAsia="cs-CZ"/>
        </w:rPr>
        <w:t>ů</w:t>
      </w:r>
      <w:r w:rsidRPr="00420C30">
        <w:rPr>
          <w:lang w:eastAsia="cs-CZ"/>
        </w:rPr>
        <w:t xml:space="preserve"> agrese mezi žáky, </w:t>
      </w:r>
      <w:r w:rsidR="00420C30">
        <w:rPr>
          <w:lang w:eastAsia="cs-CZ"/>
        </w:rPr>
        <w:t>dva</w:t>
      </w:r>
      <w:r w:rsidRPr="00420C30">
        <w:rPr>
          <w:lang w:eastAsia="cs-CZ"/>
        </w:rPr>
        <w:t xml:space="preserve"> problém</w:t>
      </w:r>
      <w:r w:rsidR="00420C30">
        <w:rPr>
          <w:lang w:eastAsia="cs-CZ"/>
        </w:rPr>
        <w:t>y</w:t>
      </w:r>
      <w:r w:rsidRPr="00420C30">
        <w:rPr>
          <w:lang w:eastAsia="cs-CZ"/>
        </w:rPr>
        <w:t xml:space="preserve"> se záškoláctvím, několik případů kouření el. cigaret, 3 případy opakovaného řešení narušených vzájemných vztahů mezi žáky ve třídě a </w:t>
      </w:r>
      <w:r w:rsidR="00420C30">
        <w:rPr>
          <w:lang w:eastAsia="cs-CZ"/>
        </w:rPr>
        <w:t>jeden</w:t>
      </w:r>
      <w:r w:rsidRPr="00420C30">
        <w:rPr>
          <w:lang w:eastAsia="cs-CZ"/>
        </w:rPr>
        <w:t xml:space="preserve"> případ</w:t>
      </w:r>
      <w:r w:rsidR="00420C30">
        <w:rPr>
          <w:lang w:eastAsia="cs-CZ"/>
        </w:rPr>
        <w:t xml:space="preserve"> obvinění z</w:t>
      </w:r>
      <w:r w:rsidRPr="00420C30">
        <w:rPr>
          <w:lang w:eastAsia="cs-CZ"/>
        </w:rPr>
        <w:t xml:space="preserve"> krádeže. Všemi problémy se zabývali třídní učitelé, v závažnějších případech spolupracovali s výchovnými poradkyněmi, metodičkou prevence a vedením školy. Cennou pomocí v problémových situacích byla též spolupráce se školním psychologem, sociální pedagožkou, kteří byli ve škole ve svých úředních hodinách k dispozici také rodičům žáků. Sociální pedagožka měla v letošním školním roce cca 2</w:t>
      </w:r>
      <w:r w:rsidR="00420C30">
        <w:rPr>
          <w:lang w:eastAsia="cs-CZ"/>
        </w:rPr>
        <w:t>7</w:t>
      </w:r>
      <w:r w:rsidRPr="00420C30">
        <w:rPr>
          <w:lang w:eastAsia="cs-CZ"/>
        </w:rPr>
        <w:t>0 kontaktů se zákonnými zástupci žáků.  Projevy rizikového chování byly se žáky rozebrány, byla jim udělena výchovná opatření dle školního řádu, dále se žáky učitelé pracovali v rámci třídnických hodin, a to především ve smyslu pozitivní motivace odmítat opakování takového chování. V některých případech docházelo k pravidelným schůzkám s rodiči či ke spolupráci s pracovníky OSPOD</w:t>
      </w:r>
      <w:r w:rsidR="00420C30">
        <w:rPr>
          <w:lang w:eastAsia="cs-CZ"/>
        </w:rPr>
        <w:t>.</w:t>
      </w:r>
    </w:p>
    <w:p w:rsidR="00D5605E" w:rsidRPr="00D5605E" w:rsidRDefault="00D5605E" w:rsidP="001861A0">
      <w:pPr>
        <w:spacing w:before="100" w:beforeAutospacing="1" w:after="100" w:afterAutospacing="1" w:line="360" w:lineRule="auto"/>
        <w:ind w:left="567"/>
        <w:jc w:val="both"/>
        <w:rPr>
          <w:lang w:eastAsia="cs-CZ"/>
        </w:rPr>
      </w:pPr>
      <w:r w:rsidRPr="00D5605E">
        <w:rPr>
          <w:lang w:eastAsia="cs-CZ"/>
        </w:rPr>
        <w:lastRenderedPageBreak/>
        <w:t xml:space="preserve"> </w:t>
      </w:r>
      <w:r w:rsidRPr="00406459">
        <w:rPr>
          <w:lang w:eastAsia="cs-CZ"/>
        </w:rPr>
        <w:t>V dotaznících pro třídní učitele bylo zjištěno, že někteří by přivítali spolupráci se školním psychologem, příp. sociální pedagožkou, na téma Práce se stresem před přijímacími zkouškami.</w:t>
      </w:r>
      <w:r w:rsidRPr="00D5605E">
        <w:rPr>
          <w:lang w:eastAsia="cs-CZ"/>
        </w:rPr>
        <w:t xml:space="preserve"> </w:t>
      </w:r>
    </w:p>
    <w:p w:rsidR="00D5605E" w:rsidRPr="00D5605E" w:rsidRDefault="00D5605E" w:rsidP="001861A0">
      <w:pPr>
        <w:spacing w:before="100" w:beforeAutospacing="1" w:after="100" w:afterAutospacing="1" w:line="360" w:lineRule="auto"/>
        <w:ind w:left="567"/>
        <w:jc w:val="both"/>
        <w:rPr>
          <w:lang w:eastAsia="cs-CZ"/>
        </w:rPr>
      </w:pPr>
      <w:r w:rsidRPr="00D5605E">
        <w:rPr>
          <w:lang w:eastAsia="cs-CZ"/>
        </w:rPr>
        <w:t>Pokračuje naše spolupráce s odbornými lektory a organizacemi.  V uplynulém školním roce ve třídách proběhly preventivní programy realizované Centrem prevence Oblastní charity Žďár nad Sázavou</w:t>
      </w:r>
      <w:r w:rsidR="003D1713">
        <w:rPr>
          <w:lang w:eastAsia="cs-CZ"/>
        </w:rPr>
        <w:t xml:space="preserve">, </w:t>
      </w:r>
      <w:proofErr w:type="spellStart"/>
      <w:r w:rsidRPr="00D5605E">
        <w:rPr>
          <w:lang w:eastAsia="cs-CZ"/>
        </w:rPr>
        <w:t>preventistkou</w:t>
      </w:r>
      <w:proofErr w:type="spellEnd"/>
      <w:r w:rsidRPr="00D5605E">
        <w:rPr>
          <w:lang w:eastAsia="cs-CZ"/>
        </w:rPr>
        <w:t xml:space="preserve"> Policie ČR</w:t>
      </w:r>
      <w:r w:rsidR="003D1713">
        <w:rPr>
          <w:lang w:eastAsia="cs-CZ"/>
        </w:rPr>
        <w:t xml:space="preserve">, </w:t>
      </w:r>
      <w:r w:rsidR="00D83EBF">
        <w:rPr>
          <w:lang w:eastAsia="cs-CZ"/>
        </w:rPr>
        <w:t xml:space="preserve">MP </w:t>
      </w:r>
      <w:proofErr w:type="spellStart"/>
      <w:r w:rsidR="00D83EBF">
        <w:rPr>
          <w:lang w:eastAsia="cs-CZ"/>
        </w:rPr>
        <w:t>Besip</w:t>
      </w:r>
      <w:proofErr w:type="spellEnd"/>
      <w:r w:rsidR="00D83EBF">
        <w:rPr>
          <w:lang w:eastAsia="cs-CZ"/>
        </w:rPr>
        <w:t xml:space="preserve">, </w:t>
      </w:r>
      <w:r w:rsidR="003D1713">
        <w:rPr>
          <w:lang w:eastAsia="cs-CZ"/>
        </w:rPr>
        <w:t>program Vzpoura úrazům VZP, První pomoc do škol</w:t>
      </w:r>
      <w:r w:rsidR="009C7EA7">
        <w:rPr>
          <w:lang w:eastAsia="cs-CZ"/>
        </w:rPr>
        <w:t xml:space="preserve"> ČČK. </w:t>
      </w:r>
      <w:r w:rsidRPr="00D5605E">
        <w:rPr>
          <w:lang w:eastAsia="cs-CZ"/>
        </w:rPr>
        <w:t>Žáci obou stupňů byli zapojeni do jednoho nebo dvou tříhodinových preventivních bloků tematicky zvolených jejich třídními učiteli. Témata preventivních programů si učitelé i letos volili podle svého uvážení, kterou oblast prevence je v jejich třídě potřeba podpořit, případně svoji volbu konzultovali s metodičkou prevence. Tento způsob výběru programů považujeme za nejefektivnější. Lektoři vždy provedli zhodnocení proběhlých programů, které osobně zkonzultovali s třídním učitelem, dále předali hodnocení ve formě zápisu z programu, který dostala metodička prevence a třídní učitelé. Většina učitelů a žáků byla s programy velmi spokojena a považovala je za přínosné, proto budeme s lektory nadále spolupracovat i v příštím školním roce.</w:t>
      </w:r>
    </w:p>
    <w:p w:rsidR="002F34EE" w:rsidRPr="00486D56" w:rsidRDefault="002F34EE" w:rsidP="001861A0">
      <w:pPr>
        <w:spacing w:line="360" w:lineRule="auto"/>
        <w:ind w:left="567"/>
        <w:jc w:val="both"/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5.3 Z této analýzy pro nás vyplývají tyto nejdůležitější závěry a dílčí cíle:</w:t>
      </w:r>
    </w:p>
    <w:p w:rsidR="002F34EE" w:rsidRPr="00486D56" w:rsidRDefault="002F34EE" w:rsidP="002F34EE">
      <w:pPr>
        <w:spacing w:line="360" w:lineRule="auto"/>
        <w:ind w:left="284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 Pokračovat ve všech aktivitách, které se nám osvědčily a dobře fungují.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 Kvalitněji a účelněji využívat metod osobnostní a sociální výchovy a práce s žáky v třídnických hodinách, což by se odrazilo ve zlepšení vztahů mezi nimi, vytvoření pozitivního vztahu mezi učitelem, žáky i ostatními zaměstnanci školy a následně pozitivně ovlivnilo klima v celé škole. Klást důraz na práci s prožitkem, nejen </w:t>
      </w:r>
      <w:r w:rsidRPr="008E4D1B">
        <w:t xml:space="preserve">poučovat. V této oblasti byly třídním učitelům poskytnuty další informace z teorie práce se třídou, třídní dynamiky, klimatu třídy, odměňování a trestů. Proběhlo školení s Mgr. </w:t>
      </w:r>
      <w:r>
        <w:t>Michaelou Veselou.</w:t>
      </w:r>
      <w:r w:rsidRPr="008E4D1B">
        <w:t xml:space="preserve"> Třídnické hodiny jsou součástí rozvrhu a probíhají pravidelně jednou za dva týdny.</w:t>
      </w:r>
      <w:r w:rsidR="003C426A">
        <w:t xml:space="preserve"> Naším cílem je výhledově zvýšit kvalitu třídnických hodin, v této problematice vzdělávat pedagogické pracovníky a začlenit hodinu do pevného rozvrhu třídy.</w:t>
      </w:r>
    </w:p>
    <w:p w:rsidR="002F34EE" w:rsidRPr="00486D56" w:rsidRDefault="002F34EE" w:rsidP="002F34EE">
      <w:pPr>
        <w:spacing w:line="360" w:lineRule="auto"/>
        <w:ind w:left="284"/>
      </w:pPr>
    </w:p>
    <w:p w:rsidR="002F34EE" w:rsidRPr="00486D56" w:rsidRDefault="002F34EE" w:rsidP="002F34EE">
      <w:pPr>
        <w:spacing w:line="360" w:lineRule="auto"/>
        <w:ind w:left="567"/>
      </w:pPr>
      <w:r w:rsidRPr="00486D56">
        <w:t xml:space="preserve"> P</w:t>
      </w:r>
      <w:r>
        <w:t>odporovat</w:t>
      </w:r>
      <w:r w:rsidRPr="00486D56">
        <w:t xml:space="preserve"> činnost žákovského parlamentu.</w:t>
      </w:r>
    </w:p>
    <w:p w:rsidR="002F34EE" w:rsidRPr="00486D56" w:rsidRDefault="002F34EE" w:rsidP="002F34EE">
      <w:pPr>
        <w:spacing w:line="360" w:lineRule="auto"/>
        <w:ind w:left="284"/>
      </w:pPr>
    </w:p>
    <w:p w:rsidR="002F34EE" w:rsidRDefault="002F34EE" w:rsidP="002F34EE">
      <w:pPr>
        <w:spacing w:line="360" w:lineRule="auto"/>
        <w:ind w:left="567"/>
      </w:pPr>
      <w:r w:rsidRPr="00486D56">
        <w:lastRenderedPageBreak/>
        <w:t>Zvýšit působení na žáky v oblasti škodlivosti kouření</w:t>
      </w:r>
      <w:r>
        <w:t xml:space="preserve"> a jiných závislostí.</w:t>
      </w:r>
    </w:p>
    <w:p w:rsidR="002F34EE" w:rsidRDefault="002F34EE" w:rsidP="002F34EE">
      <w:pPr>
        <w:spacing w:line="360" w:lineRule="auto"/>
        <w:ind w:left="567"/>
      </w:pPr>
      <w:r w:rsidRPr="00486D56">
        <w:t xml:space="preserve"> </w:t>
      </w:r>
    </w:p>
    <w:p w:rsidR="002F34EE" w:rsidRDefault="002F34EE" w:rsidP="003C426A">
      <w:pPr>
        <w:spacing w:line="360" w:lineRule="auto"/>
        <w:ind w:left="567"/>
        <w:jc w:val="both"/>
        <w:rPr>
          <w:b/>
        </w:rPr>
      </w:pPr>
      <w:r>
        <w:t xml:space="preserve">Dále spolupracovat </w:t>
      </w:r>
      <w:r w:rsidRPr="00486D56">
        <w:t>s</w:t>
      </w:r>
      <w:r>
        <w:t> </w:t>
      </w:r>
      <w:r w:rsidRPr="00486D56">
        <w:t>rodiči</w:t>
      </w:r>
      <w:r>
        <w:t xml:space="preserve">, podporovat </w:t>
      </w:r>
      <w:r w:rsidRPr="00486D56">
        <w:t>jejich účast na školním životě</w:t>
      </w:r>
      <w:r>
        <w:t xml:space="preserve">. </w:t>
      </w:r>
    </w:p>
    <w:p w:rsidR="002F34EE" w:rsidRDefault="002F34EE" w:rsidP="002F34EE">
      <w:pPr>
        <w:spacing w:line="360" w:lineRule="auto"/>
        <w:ind w:left="567"/>
        <w:rPr>
          <w:b/>
        </w:rPr>
      </w:pPr>
    </w:p>
    <w:p w:rsidR="002F34EE" w:rsidRDefault="002F34EE" w:rsidP="002F34EE">
      <w:pPr>
        <w:spacing w:line="360" w:lineRule="auto"/>
        <w:ind w:left="567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 xml:space="preserve">6. Vzdělávání pedagogů v oblasti prevence </w:t>
      </w:r>
    </w:p>
    <w:p w:rsidR="002F34EE" w:rsidRPr="00486D56" w:rsidRDefault="002F34EE" w:rsidP="002F34EE">
      <w:pPr>
        <w:spacing w:line="360" w:lineRule="auto"/>
        <w:ind w:left="284"/>
      </w:pP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>V minulých letech bylo celému pedagogickému sboru umožněno zúčastnit se několika seminářů vedených velmi kvalitními odborníky.</w:t>
      </w:r>
    </w:p>
    <w:p w:rsidR="001A7A74" w:rsidRDefault="002F34EE" w:rsidP="002F34EE">
      <w:pPr>
        <w:spacing w:line="360" w:lineRule="auto"/>
        <w:ind w:left="567"/>
        <w:jc w:val="both"/>
      </w:pPr>
      <w:r w:rsidRPr="00486D56">
        <w:t xml:space="preserve">Jednalo se o </w:t>
      </w:r>
      <w:r w:rsidRPr="00486D56">
        <w:rPr>
          <w:b/>
        </w:rPr>
        <w:t>PaedDr. Zdeňka Martínka</w:t>
      </w:r>
      <w:r w:rsidRPr="00486D56">
        <w:t xml:space="preserve"> z PPP Pelhřimov, který je celostátně uznávaným a žádaným lektorem zejména pro oblast agresivity a agrese, šikanujícího chování a dalšího rizikového chování dětí. nespecifické poruchy chování a zásady trestání žáků</w:t>
      </w:r>
      <w:r>
        <w:t xml:space="preserve"> a </w:t>
      </w:r>
      <w:proofErr w:type="spellStart"/>
      <w:r>
        <w:t>kyberšikana</w:t>
      </w:r>
      <w:proofErr w:type="spellEnd"/>
      <w:r>
        <w:t xml:space="preserve">. </w:t>
      </w:r>
      <w:r w:rsidRPr="00486D56">
        <w:t xml:space="preserve">Dalším mimořádně žádaným odborníkem zabývajícím se jednak právním vědomím učitelů, ale i prací s „problémovými“ žáky, je </w:t>
      </w:r>
      <w:r w:rsidRPr="00486D56">
        <w:rPr>
          <w:b/>
        </w:rPr>
        <w:t>Mgr. Michaela Veselá</w:t>
      </w:r>
      <w:r w:rsidRPr="00486D56">
        <w:t xml:space="preserve"> ze sdružení Společně k bezpečí. Pedagogové se </w:t>
      </w:r>
      <w:r w:rsidR="003C426A">
        <w:t xml:space="preserve">zúčastnili seminářů </w:t>
      </w:r>
      <w:r w:rsidR="00B1072E">
        <w:t xml:space="preserve">na </w:t>
      </w:r>
      <w:r w:rsidRPr="00486D56">
        <w:t xml:space="preserve"> téma</w:t>
      </w:r>
      <w:r w:rsidR="00B1072E">
        <w:t xml:space="preserve"> - </w:t>
      </w:r>
      <w:r w:rsidRPr="00486D56">
        <w:t>Nekázeň ve škole, Právo ve škole a Co dělat, když…,</w:t>
      </w:r>
      <w:r>
        <w:t xml:space="preserve"> Komunikace školy a rodiny, Řešení problémů ve třídě i Jiné dítě.</w:t>
      </w:r>
      <w:r w:rsidR="001A7A74">
        <w:t xml:space="preserve"> </w:t>
      </w:r>
    </w:p>
    <w:p w:rsidR="002F34EE" w:rsidRDefault="001A7A74" w:rsidP="002F34EE">
      <w:pPr>
        <w:spacing w:line="360" w:lineRule="auto"/>
        <w:ind w:left="567"/>
        <w:jc w:val="both"/>
      </w:pPr>
      <w:r>
        <w:t xml:space="preserve">Učitelé absolvovali i školení lektorů </w:t>
      </w:r>
      <w:proofErr w:type="spellStart"/>
      <w:r w:rsidRPr="001A7A74">
        <w:rPr>
          <w:b/>
        </w:rPr>
        <w:t>M.Tvrdoně</w:t>
      </w:r>
      <w:proofErr w:type="spellEnd"/>
      <w:r w:rsidRPr="001A7A74">
        <w:rPr>
          <w:b/>
        </w:rPr>
        <w:t xml:space="preserve"> a </w:t>
      </w:r>
      <w:proofErr w:type="spellStart"/>
      <w:r w:rsidRPr="001A7A74">
        <w:rPr>
          <w:b/>
        </w:rPr>
        <w:t>K.Opravila</w:t>
      </w:r>
      <w:proofErr w:type="spellEnd"/>
      <w:r>
        <w:t xml:space="preserve"> k práci s rizikovými skupinami ve třídě.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 </w:t>
      </w:r>
      <w:r w:rsidR="001A7A74">
        <w:t>T</w:t>
      </w:r>
      <w:r w:rsidRPr="00486D56">
        <w:t>ito specialisté poskytují naší škole cenné konzultační a poradenské služby.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 Domníváme se, že stálé doplňování a prohlubování si znalostí v těchto oblastech je pro zlepšení celkového klimatu školy klíčové.</w:t>
      </w:r>
      <w:r w:rsidR="00B1072E">
        <w:t xml:space="preserve"> Chtěli bychom oslovit a pozvat do naší školy i další odborníky.</w:t>
      </w:r>
    </w:p>
    <w:p w:rsidR="002F34EE" w:rsidRPr="00486D56" w:rsidRDefault="002F34EE" w:rsidP="002F34EE">
      <w:pPr>
        <w:spacing w:line="360" w:lineRule="auto"/>
        <w:jc w:val="both"/>
      </w:pPr>
    </w:p>
    <w:p w:rsidR="002F34EE" w:rsidRPr="00486D56" w:rsidRDefault="002F34EE" w:rsidP="002F34EE">
      <w:pPr>
        <w:spacing w:line="360" w:lineRule="auto"/>
        <w:ind w:left="567"/>
        <w:jc w:val="both"/>
      </w:pPr>
      <w:r>
        <w:t xml:space="preserve">Ve sborovně školy je umístěna </w:t>
      </w:r>
      <w:r w:rsidRPr="00486D56">
        <w:t>nástěnka s dokumenty z oblasti prevence a dalšími informacemi pro učitele</w:t>
      </w:r>
      <w:r>
        <w:t>. Pravidelně jsou aktualizovány složky n</w:t>
      </w:r>
      <w:r w:rsidRPr="00486D56">
        <w:t>a školním disku U, jež využívají učitelé k pravidelné informovanosti o školních záležitostech a též k okamžité dostupnosti metodických materiálů.</w:t>
      </w:r>
    </w:p>
    <w:p w:rsidR="002F34EE" w:rsidRPr="00486D56" w:rsidRDefault="002F34EE" w:rsidP="002F34EE">
      <w:pPr>
        <w:spacing w:line="360" w:lineRule="auto"/>
        <w:ind w:left="567"/>
        <w:jc w:val="both"/>
      </w:pPr>
      <w:r w:rsidRPr="00486D56">
        <w:t xml:space="preserve">Během školního roku se poradenští pracovníci školy účastní setkání v PPP Žďár nad Sázavou. </w:t>
      </w:r>
    </w:p>
    <w:p w:rsidR="002F34EE" w:rsidRDefault="002F34EE" w:rsidP="002F34EE">
      <w:pPr>
        <w:spacing w:line="360" w:lineRule="auto"/>
        <w:ind w:left="284"/>
        <w:jc w:val="both"/>
      </w:pPr>
    </w:p>
    <w:p w:rsidR="002F34EE" w:rsidRDefault="002F34EE" w:rsidP="002F34EE">
      <w:pPr>
        <w:spacing w:line="360" w:lineRule="auto"/>
        <w:ind w:left="284"/>
      </w:pPr>
    </w:p>
    <w:p w:rsidR="001A7A74" w:rsidRDefault="001A7A74" w:rsidP="002F34EE">
      <w:pPr>
        <w:spacing w:line="360" w:lineRule="auto"/>
        <w:ind w:left="567"/>
        <w:rPr>
          <w:b/>
        </w:rPr>
      </w:pPr>
    </w:p>
    <w:p w:rsidR="001A7A74" w:rsidRDefault="001A7A74" w:rsidP="002F34EE">
      <w:pPr>
        <w:spacing w:line="360" w:lineRule="auto"/>
        <w:ind w:left="567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lastRenderedPageBreak/>
        <w:t>7. Aktivity v oblasti prevence pro žáky</w:t>
      </w: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7.1 Ve výuce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Oblast prevence je součástí Školního vzdělávacího programu Různé cesty - společný cíl a jehož naplňování je závazné pro všechny pedagogy.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Strategie ŠVP zahrnuje oblast prevence rizikového chování v těchto bodech:</w:t>
      </w:r>
    </w:p>
    <w:p w:rsidR="002F34EE" w:rsidRPr="00486D56" w:rsidRDefault="002F34EE" w:rsidP="002F34EE">
      <w:pPr>
        <w:numPr>
          <w:ilvl w:val="0"/>
          <w:numId w:val="9"/>
        </w:numPr>
        <w:suppressAutoHyphens w:val="0"/>
        <w:spacing w:line="360" w:lineRule="auto"/>
      </w:pPr>
      <w:r w:rsidRPr="00486D56">
        <w:t>Vést žáky k všestranné a účinné komunikaci.</w:t>
      </w:r>
    </w:p>
    <w:p w:rsidR="002F34EE" w:rsidRPr="00486D56" w:rsidRDefault="002F34EE" w:rsidP="002F34EE">
      <w:pPr>
        <w:numPr>
          <w:ilvl w:val="0"/>
          <w:numId w:val="9"/>
        </w:numPr>
        <w:suppressAutoHyphens w:val="0"/>
        <w:spacing w:line="360" w:lineRule="auto"/>
      </w:pPr>
      <w:r w:rsidRPr="00486D56">
        <w:t>Rozvíjet u žáků schopnost spolupracovat a respektovat úspěchy vlastní i druhých.</w:t>
      </w:r>
    </w:p>
    <w:p w:rsidR="002F34EE" w:rsidRPr="00486D56" w:rsidRDefault="002F34EE" w:rsidP="002F34EE">
      <w:pPr>
        <w:numPr>
          <w:ilvl w:val="0"/>
          <w:numId w:val="9"/>
        </w:numPr>
        <w:suppressAutoHyphens w:val="0"/>
        <w:spacing w:line="360" w:lineRule="auto"/>
      </w:pPr>
      <w:r w:rsidRPr="00486D56">
        <w:t>Připravovat žáky k tomu, aby se projevovali jako svobodné a zodpovědné osobnosti, uplatňovali svá práva a plnili své povinnosti.</w:t>
      </w:r>
    </w:p>
    <w:p w:rsidR="002F34EE" w:rsidRPr="00486D56" w:rsidRDefault="002F34EE" w:rsidP="002F34EE">
      <w:pPr>
        <w:numPr>
          <w:ilvl w:val="0"/>
          <w:numId w:val="9"/>
        </w:numPr>
        <w:suppressAutoHyphens w:val="0"/>
        <w:spacing w:line="360" w:lineRule="auto"/>
      </w:pPr>
      <w:r w:rsidRPr="00486D56">
        <w:t>Vytvářet u žáka potřebu projevovat pozitivní city v chování a jednání k lidem, prostředí i k přírodě</w:t>
      </w:r>
    </w:p>
    <w:p w:rsidR="002F34EE" w:rsidRPr="00486D56" w:rsidRDefault="002F34EE" w:rsidP="002F34EE">
      <w:pPr>
        <w:numPr>
          <w:ilvl w:val="0"/>
          <w:numId w:val="9"/>
        </w:numPr>
        <w:suppressAutoHyphens w:val="0"/>
        <w:spacing w:line="360" w:lineRule="auto"/>
      </w:pPr>
      <w:r w:rsidRPr="00486D56">
        <w:t>Učit žáky rozvíjet a chránit své fyzické, duševní a sociální zdraví.</w:t>
      </w:r>
    </w:p>
    <w:p w:rsidR="002F34EE" w:rsidRPr="00486D56" w:rsidRDefault="002F34EE" w:rsidP="002F34EE">
      <w:pPr>
        <w:numPr>
          <w:ilvl w:val="0"/>
          <w:numId w:val="9"/>
        </w:numPr>
        <w:suppressAutoHyphens w:val="0"/>
        <w:spacing w:line="360" w:lineRule="auto"/>
      </w:pPr>
      <w:r w:rsidRPr="00486D56">
        <w:t>Vést žáky k toleranci a ohleduplnosti k lidem, jejich kulturám a duchovním hodnotám</w:t>
      </w:r>
    </w:p>
    <w:p w:rsidR="002F34EE" w:rsidRPr="00486D56" w:rsidRDefault="002F34EE" w:rsidP="002F34EE">
      <w:pPr>
        <w:numPr>
          <w:ilvl w:val="0"/>
          <w:numId w:val="9"/>
        </w:numPr>
        <w:suppressAutoHyphens w:val="0"/>
        <w:spacing w:line="360" w:lineRule="auto"/>
      </w:pPr>
      <w:r w:rsidRPr="00486D56">
        <w:t>Strategie ŠVP vede k naplňování klíčových kompetencí, které mají žákům pomáhat při získávání základu všeobecného vzdělání. Jejich úroveň získaná na základní škole není konečná, ale tvoří základ pro další celoživotní učení a orientaci v praktickém životě.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S oblastí prevence částečně souvisí všechny klíčové kompetence: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Kompetence k učení</w:t>
      </w:r>
      <w:r w:rsidRPr="00486D56">
        <w:t xml:space="preserve"> – rozvíjí individualitu žáka a jeho sebehodnocení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Kompetence k řešení problému</w:t>
      </w:r>
      <w:r w:rsidRPr="00486D56">
        <w:t xml:space="preserve"> – posiluje správné postoje při zvládání problémů, využití různých informačních zdrojů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Kompetence komunikativní</w:t>
      </w:r>
      <w:r w:rsidRPr="00486D56">
        <w:t xml:space="preserve"> – pro osvojení pravidel dobré komunikace je vytvářen prostor při problémovém vyučování, v komunikačních kruzích, při práci na projektech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Kompetence sociální a personální</w:t>
      </w:r>
      <w:r w:rsidRPr="00486D56">
        <w:t xml:space="preserve"> – jsou získávány formami sociálního učení, zapojením žáků do činnosti školního parlamentu, školní samosprávy ve třídách, při skupinovém vyučování.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Kompetence občanské</w:t>
      </w:r>
      <w:r w:rsidRPr="00486D56">
        <w:t xml:space="preserve"> – jsou rozvíjeny učebními metodami, jenž umožňují sebepoznání, seznamování žáků s jejich právy a povinnostmi, pochopení nutnosti vzájemného respektu.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Kompetence pracovní</w:t>
      </w:r>
      <w:r w:rsidRPr="00486D56">
        <w:t xml:space="preserve"> – jsou osvojovány formou projektů, skupinové i individuální práce.</w:t>
      </w:r>
    </w:p>
    <w:p w:rsidR="002F34EE" w:rsidRPr="00486D56" w:rsidRDefault="002F34EE" w:rsidP="002F34EE">
      <w:pPr>
        <w:spacing w:line="360" w:lineRule="auto"/>
        <w:ind w:left="329"/>
      </w:pPr>
    </w:p>
    <w:p w:rsidR="002F34EE" w:rsidRPr="00486D56" w:rsidRDefault="002F34EE" w:rsidP="002F34EE">
      <w:pPr>
        <w:spacing w:line="360" w:lineRule="auto"/>
        <w:ind w:left="284"/>
      </w:pP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7.2 Průřezová témata</w:t>
      </w:r>
      <w:r w:rsidRPr="00486D56">
        <w:t xml:space="preserve"> v ŠVP reprezentují okruhy aktuálních problémů současného světa. Procházejí napříč vzdělávacími oblastmi a umožňují jejich propojení.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Prevence je v nich zastoupena v těchto oblastech: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Osobnostní a sociální výchova</w:t>
      </w:r>
      <w:r w:rsidRPr="00486D56">
        <w:t xml:space="preserve"> - tematické okruhy: osobnostní rozvoj ( sebepoznání a sebepojetí, seberegulace  a </w:t>
      </w:r>
      <w:proofErr w:type="spellStart"/>
      <w:r w:rsidRPr="00486D56">
        <w:t>sebeorganizace</w:t>
      </w:r>
      <w:proofErr w:type="spellEnd"/>
      <w:r w:rsidRPr="00486D56">
        <w:t>, psychohygiena ), sociální rozvoj   (poznávání lidí, mezilidské vztahy, komunikace, kooper</w:t>
      </w:r>
      <w:r>
        <w:t xml:space="preserve">ace a </w:t>
      </w:r>
      <w:proofErr w:type="spellStart"/>
      <w:r>
        <w:t>kompetice</w:t>
      </w:r>
      <w:proofErr w:type="spellEnd"/>
      <w:r>
        <w:t>, morální rozvoj</w:t>
      </w:r>
      <w:r w:rsidRPr="00486D56">
        <w:t>)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Výchova demokratického občana</w:t>
      </w:r>
      <w:r w:rsidRPr="00486D56">
        <w:t xml:space="preserve"> – vybaví žáka základní úrovní občanské gramotnosti, umožní mu konstruktivně řešit problémy se zachováním lidské důstojnosti, respektu k druhým, s vědomím svých práv a povinností, s uplatňováním zásad komunikace a demokratických způsobů řešení.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Multikulturní výchova</w:t>
      </w:r>
      <w:r w:rsidRPr="00486D56">
        <w:t xml:space="preserve"> - dotýká se mezilidských vztahů ve škole, vztahů mezi učiteli a žáky, mezi žáky navzájem, mezi školou a rodinou.</w:t>
      </w:r>
    </w:p>
    <w:p w:rsidR="002F34EE" w:rsidRPr="00486D56" w:rsidRDefault="002F34EE" w:rsidP="002F34EE">
      <w:pPr>
        <w:spacing w:line="360" w:lineRule="auto"/>
        <w:ind w:left="567"/>
      </w:pPr>
      <w:r>
        <w:t>Tematické okruhy: kulturní</w:t>
      </w:r>
      <w:r w:rsidRPr="00486D56">
        <w:t xml:space="preserve"> diference, lidské vztahy, etnický původ, </w:t>
      </w:r>
      <w:proofErr w:type="spellStart"/>
      <w:r w:rsidRPr="00486D56">
        <w:t>multikulturalita</w:t>
      </w:r>
      <w:proofErr w:type="spellEnd"/>
      <w:r w:rsidRPr="00486D56">
        <w:t>, sociální smír a solidarita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 xml:space="preserve">Mediální výchova </w:t>
      </w:r>
      <w:r w:rsidRPr="00486D56">
        <w:t>– fungování a vliv médií ve společnosti, zejména s důrazem na možnosti zneužívání.</w:t>
      </w:r>
    </w:p>
    <w:p w:rsidR="002F34EE" w:rsidRPr="00486D56" w:rsidRDefault="002F34EE" w:rsidP="002F34EE">
      <w:pPr>
        <w:spacing w:line="360" w:lineRule="auto"/>
        <w:ind w:left="644"/>
      </w:pPr>
    </w:p>
    <w:p w:rsidR="002F34EE" w:rsidRPr="00486D56" w:rsidRDefault="002F34EE" w:rsidP="002F34EE">
      <w:pPr>
        <w:spacing w:line="360" w:lineRule="auto"/>
        <w:ind w:left="180"/>
      </w:pPr>
    </w:p>
    <w:p w:rsidR="002F34EE" w:rsidRPr="00486D56" w:rsidRDefault="002F34EE" w:rsidP="0041117F">
      <w:pPr>
        <w:spacing w:line="360" w:lineRule="auto"/>
      </w:pPr>
      <w:r w:rsidRPr="00486D56">
        <w:t>Konkrétní integrace jednotlivých tematických okruhů do ročníků a vyučovacích předmětů je součástí ŠVP.</w:t>
      </w:r>
    </w:p>
    <w:p w:rsidR="002F34EE" w:rsidRDefault="002F34EE" w:rsidP="002F34EE">
      <w:pPr>
        <w:spacing w:line="360" w:lineRule="auto"/>
      </w:pPr>
    </w:p>
    <w:p w:rsidR="002F34EE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8. Zařazení preventivních témat</w:t>
      </w:r>
      <w:r w:rsidRPr="00486D56">
        <w:t xml:space="preserve"> </w:t>
      </w:r>
      <w:r w:rsidR="00B1072E">
        <w:rPr>
          <w:b/>
        </w:rPr>
        <w:t>ve výuce</w:t>
      </w:r>
      <w:r w:rsidRPr="00486D56">
        <w:rPr>
          <w:b/>
        </w:rPr>
        <w:t>:</w:t>
      </w: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Očekávané výstupy</w:t>
      </w: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8.1 Informační a komunikační</w:t>
      </w:r>
      <w:r w:rsidRPr="00486D56">
        <w:t xml:space="preserve"> </w:t>
      </w:r>
      <w:r w:rsidRPr="00486D56">
        <w:rPr>
          <w:b/>
        </w:rPr>
        <w:t>technologie</w:t>
      </w:r>
      <w:r w:rsidRPr="00486D56">
        <w:t xml:space="preserve"> – </w:t>
      </w:r>
      <w:r w:rsidRPr="00486D56">
        <w:rPr>
          <w:b/>
        </w:rPr>
        <w:t>informatika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b/>
        </w:rPr>
        <w:t>Žák: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komunikuje pomocí internetu či jiných komunikačních zařízení. Zná rizika komunikace na internetu (</w:t>
      </w:r>
      <w:r w:rsidR="009C7EA7">
        <w:t>4</w:t>
      </w:r>
      <w:r w:rsidRPr="00486D56">
        <w:t>. - 7.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zná vliv používání interne</w:t>
      </w:r>
      <w:r>
        <w:t>tu na zdraví a psychiku člověka</w:t>
      </w:r>
      <w:r w:rsidRPr="00486D56">
        <w:t xml:space="preserve"> (</w:t>
      </w:r>
      <w:r w:rsidR="009C7EA7">
        <w:t>4</w:t>
      </w:r>
      <w:r w:rsidRPr="00486D56">
        <w:t>. – 7.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ověřuje věrohodnost informací a informačních zdrojů, posuzuje jejich závažnos</w:t>
      </w:r>
      <w:r>
        <w:t>t a vzájemnou návaznost, rizika</w:t>
      </w:r>
      <w:r w:rsidRPr="00486D56">
        <w:t xml:space="preserve"> (</w:t>
      </w:r>
      <w:r w:rsidR="009C7EA7">
        <w:t>4</w:t>
      </w:r>
      <w:r w:rsidRPr="00486D56">
        <w:t xml:space="preserve">. –  9. ročník) </w:t>
      </w: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  <w:rPr>
          <w:b/>
        </w:rPr>
      </w:pPr>
      <w:r w:rsidRPr="00486D56">
        <w:rPr>
          <w:b/>
        </w:rPr>
        <w:t>8.2 Člověk a jeho svět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  <w:rPr>
          <w:b/>
        </w:rPr>
      </w:pPr>
      <w:r w:rsidRPr="00486D56">
        <w:t xml:space="preserve">uplatňuje základní hygienické, režimové a jiné zdravotně preventivní návyky  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  <w:rPr>
          <w:b/>
        </w:rPr>
      </w:pPr>
      <w:r w:rsidRPr="00486D56">
        <w:t>(</w:t>
      </w:r>
      <w:r w:rsidR="009C7EA7">
        <w:t xml:space="preserve">1.- </w:t>
      </w:r>
      <w:r w:rsidRPr="00486D56">
        <w:t>3.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  <w:rPr>
          <w:b/>
        </w:rPr>
      </w:pPr>
      <w:r w:rsidRPr="00486D56">
        <w:t>dodržuje zásady bezpečného chování tak, aby neohrožoval zdraví své a jiných  (1. – 3.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  <w:rPr>
          <w:b/>
        </w:rPr>
      </w:pPr>
      <w:r w:rsidRPr="00486D56">
        <w:t>chová se obezřetně při setkání s neznámými jedinci, odmítne komunikaci, která je mu nepříjemná, požádá o pomoc  (1.- 3.ročník)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 xml:space="preserve">vyjádří na základě vlastních zkušeností vztahy mezi lidmi, vyvodí a dodržuje pravidla pro soužití ve škole, mezi chlapci a dívkami, v rodině, v obci  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(4. – 5.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rozlišuje základní rozdíly mezi jednotlivci, obhájí při konkrétních činnostech své názory, připustí omyl, dohodne se na společném postupu a řešení se spolužáky  (4.- 5.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rozpozná ve svém okolí chování a jednání, která se již tolerovat nemohou a která porušují základní lidská práva nebo demokratické principy  (4. – 5.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rozlišuje aktivity, které mohou prostředí i zdraví člověka podporovat nebo poškozovat ( 4.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 xml:space="preserve">využívá poznatků o lidském těle k vysvětlení základních funkcí jednotlivých orgánových soustav a podpoře vlastního zdravého způsobu života </w:t>
      </w:r>
    </w:p>
    <w:p w:rsidR="002F34EE" w:rsidRPr="00486D56" w:rsidRDefault="002F34EE" w:rsidP="002F34EE">
      <w:pPr>
        <w:spacing w:line="360" w:lineRule="auto"/>
        <w:ind w:left="1004"/>
      </w:pPr>
      <w:r w:rsidRPr="00486D56">
        <w:t>(5.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účelně plánuje svůj čas pro učení, práci, zábavu a odpočinek podle vlastních potřeb s ohledem na oprávněné nároky jiných osob (4.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 xml:space="preserve">uplatňuje účelné způsoby chování v situacích ohrožujících zdraví  </w:t>
      </w:r>
    </w:p>
    <w:p w:rsidR="002F34EE" w:rsidRPr="00486D56" w:rsidRDefault="002F34EE" w:rsidP="002F34EE">
      <w:pPr>
        <w:spacing w:line="360" w:lineRule="auto"/>
        <w:ind w:left="1004"/>
      </w:pPr>
      <w:r w:rsidRPr="00486D56">
        <w:t>(5.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předvede v modelových situacích osvojené jednoduché způsoby odmítání návykových látek (5. ročník)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uplatňuje základní dovednosti a návyky související s podporou zdraví a jeho preventivní ochranou  (4. ročník )</w:t>
      </w:r>
    </w:p>
    <w:p w:rsidR="002F34EE" w:rsidRPr="00486D56" w:rsidRDefault="002F34EE" w:rsidP="002F34EE">
      <w:pPr>
        <w:numPr>
          <w:ilvl w:val="0"/>
          <w:numId w:val="1"/>
        </w:numPr>
        <w:suppressAutoHyphens w:val="0"/>
        <w:spacing w:line="360" w:lineRule="auto"/>
      </w:pPr>
      <w:r w:rsidRPr="00486D56">
        <w:t>uplatňuje ohleduplné chování k druhému pohlaví a orientuje se v bezpečných způsobech sexuálního chování mezi chlapci a děvčaty v daném věku  (5. ročník)</w:t>
      </w:r>
    </w:p>
    <w:p w:rsidR="002F34EE" w:rsidRPr="00486D56" w:rsidRDefault="002F34EE" w:rsidP="002F34EE">
      <w:pPr>
        <w:spacing w:line="360" w:lineRule="auto"/>
        <w:ind w:left="45"/>
      </w:pPr>
    </w:p>
    <w:p w:rsidR="002F34EE" w:rsidRPr="00486D56" w:rsidRDefault="002F34EE" w:rsidP="002F34EE">
      <w:pPr>
        <w:spacing w:line="360" w:lineRule="auto"/>
        <w:ind w:left="644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lastRenderedPageBreak/>
        <w:t>8.3 Člověk a společnost – Občanská výchova</w:t>
      </w:r>
    </w:p>
    <w:p w:rsidR="002F34EE" w:rsidRPr="00486D56" w:rsidRDefault="002F34EE" w:rsidP="002F34EE">
      <w:pPr>
        <w:numPr>
          <w:ilvl w:val="0"/>
          <w:numId w:val="2"/>
        </w:numPr>
        <w:suppressAutoHyphens w:val="0"/>
        <w:spacing w:line="360" w:lineRule="auto"/>
      </w:pPr>
      <w:r w:rsidRPr="00486D56">
        <w:t>vysvětlí, proč je výhodné vzájemně spolupracovat, spolupracuje ve skupině a přebírá zodpovědnost za společné úkoly, činnosti či práce</w:t>
      </w:r>
      <w:r>
        <w:t xml:space="preserve"> </w:t>
      </w:r>
      <w:r w:rsidRPr="00486D56">
        <w:t>( 6. ročník)</w:t>
      </w:r>
    </w:p>
    <w:p w:rsidR="002F34EE" w:rsidRPr="00486D56" w:rsidRDefault="002F34EE" w:rsidP="002F34EE">
      <w:pPr>
        <w:numPr>
          <w:ilvl w:val="0"/>
          <w:numId w:val="2"/>
        </w:numPr>
        <w:suppressAutoHyphens w:val="0"/>
        <w:spacing w:line="360" w:lineRule="auto"/>
      </w:pPr>
      <w:r w:rsidRPr="00486D56">
        <w:t>uvede hlavní problémy, které mohou nastat v případě nezaměstnanosti, popíše, jak se v takovém případě chovat, rozlišuje vhodné a nevhodné způsoby využívání volného času. Orientuje se v místní nabídce volnočasových aktivit, připraví program pro sebe i jiné. (6. ročník)</w:t>
      </w:r>
    </w:p>
    <w:p w:rsidR="002F34EE" w:rsidRPr="00486D56" w:rsidRDefault="002F34EE" w:rsidP="002F34EE">
      <w:pPr>
        <w:numPr>
          <w:ilvl w:val="0"/>
          <w:numId w:val="2"/>
        </w:numPr>
        <w:suppressAutoHyphens w:val="0"/>
        <w:spacing w:line="360" w:lineRule="auto"/>
      </w:pPr>
      <w:r w:rsidRPr="00486D56">
        <w:t>na příkladech vyloží pojem vlastenectví a odliší projevy vlastenectví a nacionalismu (7. ročník)</w:t>
      </w:r>
    </w:p>
    <w:p w:rsidR="002F34EE" w:rsidRPr="00486D56" w:rsidRDefault="002F34EE" w:rsidP="002F34EE">
      <w:pPr>
        <w:numPr>
          <w:ilvl w:val="0"/>
          <w:numId w:val="2"/>
        </w:numPr>
        <w:suppressAutoHyphens w:val="0"/>
        <w:spacing w:line="360" w:lineRule="auto"/>
      </w:pPr>
      <w:r w:rsidRPr="00486D56">
        <w:t xml:space="preserve">zdůvodní nepřijatelnost vandalského chování k veřejnému majetku a vysvětlí, jak lze proti němu aktivně postupovat  </w:t>
      </w:r>
    </w:p>
    <w:p w:rsidR="002F34EE" w:rsidRPr="00486D56" w:rsidRDefault="002F34EE" w:rsidP="002F34EE">
      <w:pPr>
        <w:spacing w:line="360" w:lineRule="auto"/>
        <w:ind w:left="2084"/>
      </w:pPr>
      <w:r w:rsidRPr="00486D56">
        <w:t>(7. ročník)</w:t>
      </w:r>
    </w:p>
    <w:p w:rsidR="002F34EE" w:rsidRPr="00486D56" w:rsidRDefault="002F34EE" w:rsidP="002F34EE">
      <w:pPr>
        <w:numPr>
          <w:ilvl w:val="0"/>
          <w:numId w:val="2"/>
        </w:numPr>
        <w:suppressAutoHyphens w:val="0"/>
        <w:spacing w:line="360" w:lineRule="auto"/>
      </w:pPr>
      <w:r w:rsidRPr="00486D56">
        <w:t>projevuje smysl a cit pro kulturní rozdíly, respektuje odlišné projevy kultury a kulturních zvláštností, charakterizuje prostředky masové komunikace, posoudí vliv masmédií na vytváření masové kultury, na veřejné mínění. (7. ročník)</w:t>
      </w:r>
    </w:p>
    <w:p w:rsidR="002F34EE" w:rsidRPr="00486D56" w:rsidRDefault="002F34EE" w:rsidP="002F34EE">
      <w:pPr>
        <w:numPr>
          <w:ilvl w:val="0"/>
          <w:numId w:val="2"/>
        </w:numPr>
        <w:suppressAutoHyphens w:val="0"/>
        <w:spacing w:line="360" w:lineRule="auto"/>
      </w:pPr>
      <w:r w:rsidRPr="00486D56">
        <w:t>respektuje práva o oprávněné zájmy druhých l</w:t>
      </w:r>
      <w:r>
        <w:t xml:space="preserve">idí, uvede příklady základních </w:t>
      </w:r>
      <w:r w:rsidRPr="00486D56">
        <w:t>práv  a svobod každého člověka, posoudí význam ochrany lidských práv a svobod a v případě potřeby dokáže přiměřeně uplatňovat svá práva. Vysvětlí, proč je</w:t>
      </w:r>
      <w:r>
        <w:t xml:space="preserve"> každý občan povinen dodržovat </w:t>
      </w:r>
      <w:r w:rsidRPr="00486D56">
        <w:t>právní řád, respektuje zákla</w:t>
      </w:r>
      <w:r>
        <w:t xml:space="preserve">dní právní normy našeho státu. </w:t>
      </w:r>
      <w:r w:rsidRPr="00486D56">
        <w:t>(8. ročník)</w:t>
      </w:r>
    </w:p>
    <w:p w:rsidR="002F34EE" w:rsidRPr="00486D56" w:rsidRDefault="002F34EE" w:rsidP="002F34EE">
      <w:pPr>
        <w:numPr>
          <w:ilvl w:val="0"/>
          <w:numId w:val="2"/>
        </w:numPr>
        <w:suppressAutoHyphens w:val="0"/>
        <w:spacing w:line="360" w:lineRule="auto"/>
      </w:pPr>
      <w:r w:rsidRPr="00486D56">
        <w:t>respektuje odlišné názory či zájmy jednotlivých osobností lidí i odlišné způsoby jejich chování i myšlení, je tolerantní k menšinám. Rozpozná projevy rasové nesnášenlivosti a vysvětlí, k jakým důsledkům může vést. Dokáže přijímat přátelství druhých lidí a sám je poskytovat, uvědomí si význam přátelství, uplatňuje vhodné způsoby řešení neshod. Uplatňuje vhodné způsoby komunikace v různých životních situacích, navrhuje způsoby pomoci lidem v nouzi a dokáže pomoci. Vysvětlí, proč je</w:t>
      </w:r>
      <w:r>
        <w:t xml:space="preserve"> důležitá vzájemná solidarita. </w:t>
      </w:r>
      <w:r w:rsidRPr="00486D56">
        <w:t>(9.ročník)</w:t>
      </w:r>
    </w:p>
    <w:p w:rsidR="002F34EE" w:rsidRPr="00486D56" w:rsidRDefault="002F34EE" w:rsidP="002F34EE">
      <w:pPr>
        <w:numPr>
          <w:ilvl w:val="0"/>
          <w:numId w:val="2"/>
        </w:numPr>
        <w:suppressAutoHyphens w:val="0"/>
        <w:spacing w:line="360" w:lineRule="auto"/>
      </w:pPr>
      <w:r w:rsidRPr="00486D56">
        <w:t xml:space="preserve">pochopí význam pojmu osobnost z psychologického a sociologického hlediska. Pochopí, co vytváří rozdílnost jednotlivých osobností, že každý člověk má kladné i záporné vlastnosti. Seznámí se s pojmy </w:t>
      </w:r>
      <w:r w:rsidRPr="00486D56">
        <w:lastRenderedPageBreak/>
        <w:t>charakter, svědomí, egocentrismus, altruismus, egoismus. Je schopen sebepo</w:t>
      </w:r>
      <w:r>
        <w:t>znání a poznání jiných lidí.  (</w:t>
      </w:r>
      <w:r w:rsidRPr="00486D56">
        <w:t>9. ročník)</w:t>
      </w:r>
    </w:p>
    <w:p w:rsidR="002F34EE" w:rsidRPr="00486D56" w:rsidRDefault="002F34EE" w:rsidP="002F34EE">
      <w:pPr>
        <w:spacing w:line="360" w:lineRule="auto"/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8.4 Umění a kultura – Výtvarná výchova</w:t>
      </w:r>
    </w:p>
    <w:p w:rsidR="002F34EE" w:rsidRPr="00486D56" w:rsidRDefault="002F34EE" w:rsidP="002F34EE">
      <w:pPr>
        <w:numPr>
          <w:ilvl w:val="0"/>
          <w:numId w:val="3"/>
        </w:numPr>
        <w:suppressAutoHyphens w:val="0"/>
        <w:spacing w:line="360" w:lineRule="auto"/>
        <w:rPr>
          <w:b/>
        </w:rPr>
      </w:pPr>
      <w:r w:rsidRPr="00486D56">
        <w:t>užívá vizuálně obrazných vyjádření pro zachycení jevů a procesů v proměnách a vztazích. Seznamuje se s různými formami neverbální komunikace.</w:t>
      </w:r>
      <w:r>
        <w:t xml:space="preserve"> </w:t>
      </w:r>
      <w:r w:rsidRPr="00486D56">
        <w:t>( 6. – 9. ročník)</w:t>
      </w:r>
    </w:p>
    <w:p w:rsidR="002F34EE" w:rsidRPr="00486D56" w:rsidRDefault="002F34EE" w:rsidP="002F34EE">
      <w:pPr>
        <w:numPr>
          <w:ilvl w:val="0"/>
          <w:numId w:val="3"/>
        </w:numPr>
        <w:suppressAutoHyphens w:val="0"/>
        <w:spacing w:line="360" w:lineRule="auto"/>
        <w:rPr>
          <w:b/>
        </w:rPr>
      </w:pPr>
      <w:r w:rsidRPr="00486D56">
        <w:t>uvědomuje si sám sebe jako svobodného jedince prostřednictvím volby, kreativní činnosti a komunikace s uměleckým dílem. (6 .- 9. ročník)</w:t>
      </w:r>
    </w:p>
    <w:p w:rsidR="002F34EE" w:rsidRDefault="002F34EE" w:rsidP="002F34EE">
      <w:pPr>
        <w:spacing w:line="360" w:lineRule="auto"/>
      </w:pPr>
    </w:p>
    <w:p w:rsidR="002F34EE" w:rsidRPr="00486D56" w:rsidRDefault="002B45FC" w:rsidP="002B45FC">
      <w:pPr>
        <w:spacing w:line="360" w:lineRule="auto"/>
        <w:rPr>
          <w:b/>
        </w:rPr>
      </w:pPr>
      <w:r>
        <w:t xml:space="preserve">        </w:t>
      </w:r>
      <w:r w:rsidR="002F34EE" w:rsidRPr="00486D56">
        <w:rPr>
          <w:b/>
        </w:rPr>
        <w:t>8.5 Člověk a zdraví – Tělesná výchova</w:t>
      </w:r>
    </w:p>
    <w:p w:rsidR="002F34EE" w:rsidRPr="00486D56" w:rsidRDefault="002F34EE" w:rsidP="002F34EE">
      <w:pPr>
        <w:numPr>
          <w:ilvl w:val="0"/>
          <w:numId w:val="4"/>
        </w:numPr>
        <w:suppressAutoHyphens w:val="0"/>
        <w:spacing w:line="360" w:lineRule="auto"/>
      </w:pPr>
      <w:r w:rsidRPr="00486D56">
        <w:t>jedná v duchu fair play, pozná a označí zjevné přestupky proti pravidlům a adekvátně na ně reaguje. Respektuje při pohybových aktivitách opačné pohlaví.   (4. - 9. ročník)</w:t>
      </w:r>
    </w:p>
    <w:p w:rsidR="002F34EE" w:rsidRPr="00486D56" w:rsidRDefault="002F34EE" w:rsidP="002F34EE">
      <w:pPr>
        <w:numPr>
          <w:ilvl w:val="0"/>
          <w:numId w:val="4"/>
        </w:numPr>
        <w:suppressAutoHyphens w:val="0"/>
        <w:spacing w:line="360" w:lineRule="auto"/>
      </w:pPr>
      <w:r w:rsidRPr="00486D56">
        <w:t>samostatně využívá osvojené kompenzační a relaxační techniky a sociální dovednosti k regeneraci organismu, překonání únavy a předcházení stresovým situacím. Odmítá drogy a jiné škodliviny jako neslučitelném sportovní etikou a zdravím. Dává do souvislosti zdravotní a psychosociální rizika spojená se zneužíváním návykových látek a životní perspektivu zdravého člověka, uplatňuje osvojené sociální dovednosti a modely chování při kontaktu se sociálně patologickými jevy ve škole i mimo ni, v případě potřeby vyhledá odbornou pomoc.  (6. – 9. ročník)</w:t>
      </w:r>
    </w:p>
    <w:p w:rsidR="002F34EE" w:rsidRDefault="002F34EE" w:rsidP="002F34EE">
      <w:pPr>
        <w:spacing w:line="360" w:lineRule="auto"/>
        <w:ind w:left="644"/>
      </w:pPr>
    </w:p>
    <w:p w:rsidR="002F34EE" w:rsidRPr="00486D56" w:rsidRDefault="004D5D1C" w:rsidP="004D5D1C">
      <w:pPr>
        <w:spacing w:line="360" w:lineRule="auto"/>
        <w:rPr>
          <w:b/>
        </w:rPr>
      </w:pPr>
      <w:r>
        <w:t xml:space="preserve">            </w:t>
      </w:r>
      <w:r w:rsidR="002F34EE" w:rsidRPr="00486D56">
        <w:rPr>
          <w:b/>
        </w:rPr>
        <w:t>8.6 Člověk a zdraví – Výchova ke zdraví</w:t>
      </w:r>
    </w:p>
    <w:p w:rsidR="002F34EE" w:rsidRPr="00486D56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 w:rsidRPr="00486D56">
        <w:t>vysvětlí na příkladech přímé souvislosti mezi duševním, tělesným a sociálním zdravím. Zdůvodní nepřijatelnost nevhodného chování. Rozliší vhodné a nevhodné způsoby využití volného času. Koordinuje vlastní činnost z hlediska zdravotních potřeb.</w:t>
      </w:r>
    </w:p>
    <w:p w:rsidR="002F34EE" w:rsidRPr="00486D56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 w:rsidRPr="00486D56">
        <w:t xml:space="preserve">projevuje odpovědné chování v situacích ohrožení zdraví a osobního bezpečí.  </w:t>
      </w:r>
    </w:p>
    <w:p w:rsidR="002F34EE" w:rsidRPr="00486D56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 w:rsidRPr="00486D56">
        <w:t>na příkladech vyloží, co je zdravá výživa. Rozlišuje příčiny, příznaky zneužívání tabáku a v rámci modelových situací umí odmítat škodlivé látky.  (6. ročník)</w:t>
      </w:r>
    </w:p>
    <w:p w:rsidR="002F34EE" w:rsidRPr="00486D56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 w:rsidRPr="00486D56">
        <w:t xml:space="preserve">dokáže vyjádřit nesouhlas s nedodržováním pravidel v určitých situacích – otázky dopingu, konflikty se zákonem v situacích souvisejících s návykovými </w:t>
      </w:r>
      <w:r w:rsidRPr="00486D56">
        <w:lastRenderedPageBreak/>
        <w:t xml:space="preserve">látkami (prodej a šíření drog). Charakterizuje účinky na lidský organizmus, vznik závislosti.  </w:t>
      </w:r>
    </w:p>
    <w:p w:rsidR="002F34EE" w:rsidRPr="00486D56" w:rsidRDefault="002F34EE" w:rsidP="002F34EE">
      <w:pPr>
        <w:spacing w:line="360" w:lineRule="auto"/>
        <w:ind w:left="1571"/>
      </w:pPr>
      <w:r w:rsidRPr="00486D56">
        <w:t>( 7. ročník)</w:t>
      </w:r>
    </w:p>
    <w:p w:rsidR="002F34EE" w:rsidRPr="00486D56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 w:rsidRPr="00486D56">
        <w:t xml:space="preserve">dodržuje pravidla soužití mezi vrstevníky, přispívá k utváření mezilidských vztahů. Vysvětlí na příkladech souvislosti mezi tělesným, duševním a sociálním zdraví. Projevuje odpovědný vztah k sobě samému, k dospívání a k pravidlům zdravého životního stylu.     </w:t>
      </w:r>
    </w:p>
    <w:p w:rsidR="002F34EE" w:rsidRPr="00486D56" w:rsidRDefault="002F34EE" w:rsidP="002F34EE">
      <w:pPr>
        <w:spacing w:line="360" w:lineRule="auto"/>
        <w:ind w:left="1571"/>
      </w:pPr>
      <w:r w:rsidRPr="00486D56">
        <w:t>(8. ročník)</w:t>
      </w:r>
    </w:p>
    <w:p w:rsidR="002F34EE" w:rsidRPr="00486D56" w:rsidRDefault="00406459" w:rsidP="00406459">
      <w:pPr>
        <w:spacing w:line="360" w:lineRule="auto"/>
        <w:rPr>
          <w:b/>
        </w:rPr>
      </w:pPr>
      <w:r>
        <w:t xml:space="preserve">          </w:t>
      </w:r>
      <w:r w:rsidR="002F34EE" w:rsidRPr="00486D56">
        <w:rPr>
          <w:b/>
        </w:rPr>
        <w:t>9.  Jednorázové tematické aktivity pro žáky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u w:val="single"/>
        </w:rPr>
        <w:t>Mikulášská nadílka</w:t>
      </w:r>
      <w:r w:rsidRPr="00486D56">
        <w:t xml:space="preserve"> – připravují žáci </w:t>
      </w:r>
      <w:r w:rsidR="009C7EA7">
        <w:t>5</w:t>
      </w:r>
      <w:r w:rsidRPr="00486D56">
        <w:t>. tříd pro 1. stupeň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u w:val="single"/>
        </w:rPr>
        <w:t xml:space="preserve">Lyžařské závody pro </w:t>
      </w:r>
      <w:r w:rsidRPr="00486D56">
        <w:t>1. stupeň (odpoledne s účastí rodičů) (leden, únor)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u w:val="single"/>
        </w:rPr>
        <w:t>Lyžařský kurz</w:t>
      </w:r>
      <w:r w:rsidRPr="00486D56">
        <w:t xml:space="preserve"> pro</w:t>
      </w:r>
      <w:r w:rsidR="00B1072E">
        <w:t xml:space="preserve"> 8</w:t>
      </w:r>
      <w:r w:rsidRPr="00486D56">
        <w:t>. třídy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u w:val="single"/>
        </w:rPr>
        <w:t>Projektové dny</w:t>
      </w:r>
      <w:r w:rsidRPr="00486D56">
        <w:t xml:space="preserve"> </w:t>
      </w:r>
      <w:r w:rsidR="00B1072E">
        <w:t>–</w:t>
      </w:r>
      <w:r w:rsidRPr="00486D56">
        <w:t xml:space="preserve"> průběžně</w:t>
      </w:r>
      <w:r w:rsidR="00B1072E">
        <w:t xml:space="preserve"> ( např. Masopust, Olympijský den, Letní biatlon, Superstar,…)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u w:val="single"/>
        </w:rPr>
        <w:t>Den Země</w:t>
      </w:r>
      <w:r w:rsidRPr="00486D56">
        <w:t xml:space="preserve"> pro všechny třídy, zajišťují koordinátorky EVV (duben)</w:t>
      </w:r>
    </w:p>
    <w:p w:rsidR="002F34EE" w:rsidRDefault="002F34EE" w:rsidP="002F34EE">
      <w:pPr>
        <w:spacing w:line="360" w:lineRule="auto"/>
        <w:ind w:left="567"/>
      </w:pPr>
      <w:r w:rsidRPr="00486D56">
        <w:rPr>
          <w:u w:val="single"/>
        </w:rPr>
        <w:t xml:space="preserve">Přednášky a praktické nácviky 1.pomoci </w:t>
      </w:r>
      <w:r w:rsidRPr="00486D56">
        <w:t>pro 8. ročníky (2. pololetí)</w:t>
      </w:r>
    </w:p>
    <w:p w:rsidR="002F34EE" w:rsidRPr="00486D56" w:rsidRDefault="002F34EE" w:rsidP="002F34EE">
      <w:pPr>
        <w:spacing w:line="360" w:lineRule="auto"/>
        <w:ind w:left="567"/>
      </w:pPr>
      <w:r>
        <w:rPr>
          <w:u w:val="single"/>
        </w:rPr>
        <w:t>Akce žákovského parlamentu</w:t>
      </w:r>
    </w:p>
    <w:p w:rsidR="002F34EE" w:rsidRPr="00486D56" w:rsidRDefault="00B1072E" w:rsidP="002F34EE">
      <w:pPr>
        <w:spacing w:line="360" w:lineRule="auto"/>
        <w:ind w:left="567"/>
      </w:pPr>
      <w:r>
        <w:rPr>
          <w:u w:val="single"/>
        </w:rPr>
        <w:t xml:space="preserve">Zápis dětí </w:t>
      </w:r>
      <w:r w:rsidR="002F34EE" w:rsidRPr="00486D56">
        <w:rPr>
          <w:u w:val="single"/>
        </w:rPr>
        <w:t xml:space="preserve"> do 1.tříd</w:t>
      </w:r>
      <w:r w:rsidR="002F34EE" w:rsidRPr="00486D56">
        <w:t xml:space="preserve"> 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rPr>
          <w:u w:val="single"/>
        </w:rPr>
        <w:t xml:space="preserve">Slavnostní rozloučení s žáky 9. tříd  </w:t>
      </w:r>
      <w:r w:rsidRPr="00486D56">
        <w:t>(červen)</w:t>
      </w:r>
    </w:p>
    <w:p w:rsidR="002F34EE" w:rsidRPr="00486D56" w:rsidRDefault="002F34EE" w:rsidP="002F34EE">
      <w:pPr>
        <w:spacing w:line="360" w:lineRule="auto"/>
        <w:rPr>
          <w:b/>
        </w:rPr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>10.  Specifické a dlouhodobé aktivity primární prevence</w:t>
      </w:r>
    </w:p>
    <w:p w:rsidR="002F34EE" w:rsidRPr="00486D56" w:rsidRDefault="002F34EE" w:rsidP="002F34EE">
      <w:pPr>
        <w:spacing w:line="360" w:lineRule="auto"/>
        <w:ind w:left="644"/>
        <w:rPr>
          <w:b/>
        </w:rPr>
      </w:pPr>
    </w:p>
    <w:p w:rsidR="002F34EE" w:rsidRPr="00486D56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 w:rsidRPr="00486D56">
        <w:rPr>
          <w:u w:val="single"/>
        </w:rPr>
        <w:t>Harmonizační dny</w:t>
      </w:r>
      <w:r w:rsidRPr="00486D56">
        <w:t xml:space="preserve"> pro žáky nově vzniklých 6. tříd v prvním</w:t>
      </w:r>
      <w:r>
        <w:t xml:space="preserve"> týdnu v září, d</w:t>
      </w:r>
      <w:r w:rsidRPr="00486D56">
        <w:t>voudenní akce, organizačně zajišťuje výchovná poradkyně pro 2. stupeň a metodička prevence, účastní se vždy třídní učitel. Cílem je seznámení nových spolužáků navzájem i s třídním učitelem v neformálním prostředí a vytvoření pravidel třídy.</w:t>
      </w:r>
    </w:p>
    <w:p w:rsidR="002F34EE" w:rsidRPr="00486D56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>
        <w:t>Preventivní program</w:t>
      </w:r>
      <w:r w:rsidRPr="00486D56">
        <w:t xml:space="preserve"> </w:t>
      </w:r>
      <w:r>
        <w:t>pro 6. třídy – Dobrá třída</w:t>
      </w:r>
    </w:p>
    <w:p w:rsidR="002F34EE" w:rsidRPr="00486D56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 w:rsidRPr="00486D56">
        <w:t>Program školy proti šikanování</w:t>
      </w:r>
    </w:p>
    <w:p w:rsidR="00DD131A" w:rsidRDefault="002F34EE" w:rsidP="00DD131A">
      <w:pPr>
        <w:numPr>
          <w:ilvl w:val="0"/>
          <w:numId w:val="5"/>
        </w:numPr>
        <w:suppressAutoHyphens w:val="0"/>
        <w:spacing w:line="360" w:lineRule="auto"/>
      </w:pPr>
      <w:r w:rsidRPr="00486D56">
        <w:t xml:space="preserve">Postupy školy při výskytu </w:t>
      </w:r>
      <w:r w:rsidR="00B1072E">
        <w:t>rizikového chování</w:t>
      </w:r>
      <w:r w:rsidR="00DD131A" w:rsidRPr="00DD131A">
        <w:t xml:space="preserve"> </w:t>
      </w:r>
    </w:p>
    <w:p w:rsidR="002F34EE" w:rsidRPr="00486D56" w:rsidRDefault="00DD131A" w:rsidP="00DD131A">
      <w:pPr>
        <w:numPr>
          <w:ilvl w:val="0"/>
          <w:numId w:val="5"/>
        </w:numPr>
        <w:suppressAutoHyphens w:val="0"/>
        <w:spacing w:line="360" w:lineRule="auto"/>
      </w:pPr>
      <w:r>
        <w:t>Program Zdravý životní styl na 1. stupni – zajišťují tř. učitelé</w:t>
      </w:r>
    </w:p>
    <w:p w:rsidR="002F34EE" w:rsidRDefault="002F34EE" w:rsidP="002F34EE">
      <w:pPr>
        <w:numPr>
          <w:ilvl w:val="0"/>
          <w:numId w:val="5"/>
        </w:numPr>
        <w:suppressAutoHyphens w:val="0"/>
        <w:spacing w:line="360" w:lineRule="auto"/>
      </w:pPr>
      <w:r>
        <w:t>Spolupráce s</w:t>
      </w:r>
      <w:r w:rsidR="00791D30">
        <w:t xml:space="preserve"> </w:t>
      </w:r>
      <w:r>
        <w:t>centrem prevence Charita ZR – preventivní programy pro jednotlivé třídy</w:t>
      </w:r>
      <w:r w:rsidR="00B1072E">
        <w:t xml:space="preserve"> a Policií ČR</w:t>
      </w:r>
      <w:r w:rsidR="009C7EA7">
        <w:t xml:space="preserve">, ČČK, VZP, </w:t>
      </w:r>
      <w:proofErr w:type="spellStart"/>
      <w:r w:rsidR="009C7EA7">
        <w:t>Popálky</w:t>
      </w:r>
      <w:proofErr w:type="spellEnd"/>
      <w:r w:rsidR="009C7EA7">
        <w:t xml:space="preserve"> </w:t>
      </w:r>
      <w:proofErr w:type="spellStart"/>
      <w:r w:rsidR="009C7EA7">
        <w:t>o.p</w:t>
      </w:r>
      <w:proofErr w:type="spellEnd"/>
      <w:r w:rsidR="009C7EA7">
        <w:t xml:space="preserve">., </w:t>
      </w:r>
      <w:r w:rsidR="00791D30">
        <w:t>F</w:t>
      </w:r>
      <w:r w:rsidR="00DD131A">
        <w:t xml:space="preserve"> </w:t>
      </w:r>
      <w:r w:rsidR="009C7EA7">
        <w:t>point</w:t>
      </w:r>
    </w:p>
    <w:p w:rsidR="002F34EE" w:rsidRPr="00486D56" w:rsidRDefault="009309C8" w:rsidP="002F34EE">
      <w:pPr>
        <w:spacing w:line="360" w:lineRule="auto"/>
        <w:ind w:left="1004"/>
      </w:pPr>
      <w:r>
        <w:lastRenderedPageBreak/>
        <w:t xml:space="preserve">  </w:t>
      </w: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 xml:space="preserve"> 11. Aktivity v oblasti prevence pro rodiče</w:t>
      </w:r>
    </w:p>
    <w:p w:rsidR="002F34EE" w:rsidRPr="00486D56" w:rsidRDefault="002F34EE" w:rsidP="002F34EE">
      <w:pPr>
        <w:numPr>
          <w:ilvl w:val="0"/>
          <w:numId w:val="6"/>
        </w:numPr>
        <w:suppressAutoHyphens w:val="0"/>
        <w:spacing w:line="360" w:lineRule="auto"/>
      </w:pPr>
      <w:r w:rsidRPr="00486D56">
        <w:t xml:space="preserve">Na škole funguje sdružení rodičů, které se pravidelně schází a je informováno o činnostech školy. </w:t>
      </w:r>
    </w:p>
    <w:p w:rsidR="002F34EE" w:rsidRPr="00486D56" w:rsidRDefault="002F34EE" w:rsidP="002F34EE">
      <w:pPr>
        <w:numPr>
          <w:ilvl w:val="0"/>
          <w:numId w:val="6"/>
        </w:numPr>
        <w:suppressAutoHyphens w:val="0"/>
        <w:spacing w:line="360" w:lineRule="auto"/>
      </w:pPr>
      <w:r w:rsidRPr="00486D56">
        <w:t>Rodiče jsou na třídních schůzkách</w:t>
      </w:r>
      <w:r>
        <w:t xml:space="preserve"> </w:t>
      </w:r>
      <w:r w:rsidRPr="00486D56">
        <w:t>seznámeni s řádem školy, s preventivní strategií a preventivním programem.</w:t>
      </w:r>
    </w:p>
    <w:p w:rsidR="002F34EE" w:rsidRDefault="002F34EE" w:rsidP="002F34EE">
      <w:pPr>
        <w:numPr>
          <w:ilvl w:val="0"/>
          <w:numId w:val="6"/>
        </w:numPr>
        <w:suppressAutoHyphens w:val="0"/>
        <w:spacing w:line="360" w:lineRule="auto"/>
      </w:pPr>
      <w:r w:rsidRPr="00486D56">
        <w:t>Sdružení rodičů přispívá na uhrazení části nákladů na preventivní programy</w:t>
      </w:r>
      <w:r>
        <w:t xml:space="preserve"> či projekty.</w:t>
      </w:r>
    </w:p>
    <w:p w:rsidR="002F34EE" w:rsidRPr="00486D56" w:rsidRDefault="002F34EE" w:rsidP="002F34EE">
      <w:pPr>
        <w:numPr>
          <w:ilvl w:val="0"/>
          <w:numId w:val="6"/>
        </w:numPr>
        <w:suppressAutoHyphens w:val="0"/>
        <w:spacing w:line="360" w:lineRule="auto"/>
      </w:pPr>
      <w:r w:rsidRPr="00486D56">
        <w:t xml:space="preserve"> Rodiče mají možnost se na webových stránkách školy seznámit se všemi dokumenty týkajícími se primární prevence na naší škole.</w:t>
      </w:r>
    </w:p>
    <w:p w:rsidR="0053619D" w:rsidRDefault="002F34EE" w:rsidP="006631CC">
      <w:pPr>
        <w:numPr>
          <w:ilvl w:val="0"/>
          <w:numId w:val="6"/>
        </w:numPr>
        <w:suppressAutoHyphens w:val="0"/>
        <w:spacing w:line="360" w:lineRule="auto"/>
      </w:pPr>
      <w:r>
        <w:t>V rubrice Poradens</w:t>
      </w:r>
      <w:r w:rsidR="00B1072E">
        <w:t>tví</w:t>
      </w:r>
      <w:r>
        <w:t xml:space="preserve"> </w:t>
      </w:r>
      <w:r w:rsidRPr="00486D56">
        <w:t>mají k dispozici odkazy na užitečné internetové adresy</w:t>
      </w:r>
    </w:p>
    <w:p w:rsidR="002F34EE" w:rsidRPr="00486D56" w:rsidRDefault="002F34EE" w:rsidP="006631CC">
      <w:pPr>
        <w:numPr>
          <w:ilvl w:val="0"/>
          <w:numId w:val="6"/>
        </w:numPr>
        <w:suppressAutoHyphens w:val="0"/>
        <w:spacing w:line="360" w:lineRule="auto"/>
      </w:pPr>
      <w:r w:rsidRPr="00486D56">
        <w:t>Mohou využít pravidelných úředních hodin členů poradenského pracoviště, mají k dispozici jejich mailové adresy i telefonní čísla.</w:t>
      </w:r>
    </w:p>
    <w:p w:rsidR="002F34EE" w:rsidRPr="00AA3837" w:rsidRDefault="002F34EE" w:rsidP="002F34EE">
      <w:pPr>
        <w:numPr>
          <w:ilvl w:val="0"/>
          <w:numId w:val="6"/>
        </w:numPr>
        <w:suppressAutoHyphens w:val="0"/>
        <w:spacing w:line="360" w:lineRule="auto"/>
      </w:pPr>
      <w:r w:rsidRPr="00AA3837">
        <w:t>V kabinetě výchovné poradkyně a metodičky prevence si mohou zapůjčit odbornou literaturu</w:t>
      </w:r>
      <w:r w:rsidR="0053619D">
        <w:t xml:space="preserve"> a další materiály k problematice ne</w:t>
      </w:r>
      <w:r w:rsidRPr="00AA3837">
        <w:t>žádoucího chování u dětí.</w:t>
      </w:r>
    </w:p>
    <w:p w:rsidR="002F34EE" w:rsidRPr="00486D56" w:rsidRDefault="002F34EE" w:rsidP="002F34EE">
      <w:pPr>
        <w:numPr>
          <w:ilvl w:val="0"/>
          <w:numId w:val="6"/>
        </w:numPr>
        <w:suppressAutoHyphens w:val="0"/>
        <w:spacing w:line="360" w:lineRule="auto"/>
      </w:pPr>
      <w:r w:rsidRPr="00486D56">
        <w:t>Mohou bezplatně využít služby školního psychologa.</w:t>
      </w:r>
    </w:p>
    <w:p w:rsidR="002F34EE" w:rsidRPr="00486D56" w:rsidRDefault="002F34EE" w:rsidP="002F34EE">
      <w:pPr>
        <w:spacing w:line="360" w:lineRule="auto"/>
        <w:ind w:left="1049"/>
      </w:pPr>
    </w:p>
    <w:p w:rsidR="002F34EE" w:rsidRPr="00486D56" w:rsidRDefault="002F34EE" w:rsidP="002F34EE">
      <w:pPr>
        <w:spacing w:line="360" w:lineRule="auto"/>
        <w:ind w:left="567"/>
        <w:rPr>
          <w:b/>
        </w:rPr>
      </w:pPr>
      <w:r w:rsidRPr="00486D56">
        <w:rPr>
          <w:b/>
        </w:rPr>
        <w:t xml:space="preserve">11.1 Kontakty a užitečné odkazy pro rodiče z oblasti prevence </w:t>
      </w:r>
    </w:p>
    <w:p w:rsidR="002F34EE" w:rsidRPr="00486D56" w:rsidRDefault="002F34EE" w:rsidP="002F34EE">
      <w:pPr>
        <w:spacing w:line="360" w:lineRule="auto"/>
        <w:ind w:left="567"/>
      </w:pPr>
      <w:proofErr w:type="spellStart"/>
      <w:r w:rsidRPr="00486D56">
        <w:t>Pedagogicko</w:t>
      </w:r>
      <w:proofErr w:type="spellEnd"/>
      <w:r w:rsidRPr="00486D56">
        <w:t xml:space="preserve"> psychologická poradna Žďár nad Sázavou  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566 6</w:t>
      </w:r>
      <w:r w:rsidR="005F14C6">
        <w:t>2</w:t>
      </w:r>
      <w:r w:rsidRPr="00486D56">
        <w:t xml:space="preserve">2 387 </w:t>
      </w:r>
      <w:hyperlink r:id="rId12" w:history="1">
        <w:r w:rsidR="005F14C6" w:rsidRPr="005F14C6">
          <w:rPr>
            <w:rStyle w:val="Hypertextovodkaz"/>
          </w:rPr>
          <w:t>https://www.pppaspcvysocina.cz/</w:t>
        </w:r>
      </w:hyperlink>
    </w:p>
    <w:p w:rsidR="002F34EE" w:rsidRPr="00486D56" w:rsidRDefault="002F34EE" w:rsidP="002F34EE">
      <w:pPr>
        <w:spacing w:line="360" w:lineRule="auto"/>
        <w:ind w:left="567"/>
      </w:pPr>
      <w:r w:rsidRPr="00486D56">
        <w:t>Městský úřad Žďár nad Sázavou OSPOD kurátorky pro mládež 566 688 332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Nízkoprahová centra v regionu: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SPEKTRUM  566 585 027  spektrum.prevence@kolping.cz</w:t>
      </w:r>
    </w:p>
    <w:p w:rsidR="002F34EE" w:rsidRDefault="002F34EE" w:rsidP="002F34EE">
      <w:pPr>
        <w:spacing w:line="360" w:lineRule="auto"/>
        <w:ind w:left="567"/>
      </w:pPr>
      <w:r w:rsidRPr="00486D56">
        <w:t xml:space="preserve">PONORKA    566 523 975  </w:t>
      </w:r>
      <w:hyperlink r:id="rId13" w:history="1">
        <w:r w:rsidRPr="00486D56">
          <w:rPr>
            <w:rStyle w:val="Hypertextovodkaz"/>
          </w:rPr>
          <w:t>ponorka.zdar@caritas.cz</w:t>
        </w:r>
      </w:hyperlink>
    </w:p>
    <w:p w:rsidR="002F34EE" w:rsidRPr="00486D56" w:rsidRDefault="002F34EE" w:rsidP="002F34EE">
      <w:pPr>
        <w:spacing w:line="360" w:lineRule="auto"/>
        <w:ind w:left="567"/>
      </w:pPr>
      <w:r>
        <w:t>Centrum prevence oblastní charity ZR 777 755 658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 xml:space="preserve">NADOSAH    566 550 128  </w:t>
      </w:r>
      <w:hyperlink r:id="rId14" w:history="1">
        <w:r w:rsidRPr="00486D56">
          <w:rPr>
            <w:rStyle w:val="Hypertextovodkaz"/>
          </w:rPr>
          <w:t>nadosah.bystrice@caritas.cz</w:t>
        </w:r>
      </w:hyperlink>
    </w:p>
    <w:p w:rsidR="002F34EE" w:rsidRPr="00486D56" w:rsidRDefault="002F34EE" w:rsidP="002F34EE">
      <w:pPr>
        <w:spacing w:line="360" w:lineRule="auto"/>
        <w:ind w:left="567"/>
      </w:pPr>
      <w:r w:rsidRPr="00486D56">
        <w:t xml:space="preserve">EZOP            566 616 980  </w:t>
      </w:r>
      <w:hyperlink r:id="rId15" w:history="1">
        <w:r w:rsidRPr="00486D56">
          <w:rPr>
            <w:rStyle w:val="Hypertextovodkaz"/>
          </w:rPr>
          <w:t>sdruzeninmnm.ezop@centrum.cz</w:t>
        </w:r>
      </w:hyperlink>
    </w:p>
    <w:p w:rsidR="002F34EE" w:rsidRPr="00486D56" w:rsidRDefault="002B45FC" w:rsidP="002B45FC">
      <w:pPr>
        <w:spacing w:line="360" w:lineRule="auto"/>
      </w:pPr>
      <w:r>
        <w:t xml:space="preserve">          </w:t>
      </w:r>
      <w:r w:rsidR="002F34EE" w:rsidRPr="00486D56">
        <w:t>Linka bezpečí  116 111   nebo    800 155 555</w:t>
      </w:r>
    </w:p>
    <w:p w:rsidR="002F34EE" w:rsidRPr="00486D56" w:rsidRDefault="002B45FC" w:rsidP="002F34EE">
      <w:pPr>
        <w:spacing w:line="360" w:lineRule="auto"/>
        <w:ind w:left="567"/>
      </w:pPr>
      <w:hyperlink r:id="rId16" w:history="1">
        <w:r w:rsidR="002F34EE" w:rsidRPr="00486D56">
          <w:rPr>
            <w:rStyle w:val="Hypertextovodkaz"/>
          </w:rPr>
          <w:t>www.linkabezpeci.cz</w:t>
        </w:r>
      </w:hyperlink>
      <w:r w:rsidR="002F34EE" w:rsidRPr="00486D56">
        <w:t xml:space="preserve">, </w:t>
      </w:r>
      <w:hyperlink r:id="rId17" w:history="1">
        <w:r w:rsidR="002F34EE" w:rsidRPr="00486D56">
          <w:rPr>
            <w:rStyle w:val="Hypertextovodkaz"/>
          </w:rPr>
          <w:t>pomoc@linkabezpeci.cz</w:t>
        </w:r>
      </w:hyperlink>
      <w:r w:rsidR="002F34EE" w:rsidRPr="00486D56">
        <w:t>, chat.linkabezpeci.cz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Rodičovská linka                    840 111 234</w:t>
      </w:r>
    </w:p>
    <w:p w:rsidR="002F34EE" w:rsidRPr="00486D56" w:rsidRDefault="002F34EE" w:rsidP="002F34EE">
      <w:pPr>
        <w:spacing w:line="360" w:lineRule="auto"/>
        <w:ind w:left="567"/>
      </w:pPr>
      <w:r w:rsidRPr="00486D56">
        <w:t>Linka vzkaz domů                  800 111 113</w:t>
      </w:r>
    </w:p>
    <w:p w:rsidR="002B45FC" w:rsidRDefault="002F34EE" w:rsidP="002B45FC">
      <w:pPr>
        <w:spacing w:line="360" w:lineRule="auto"/>
        <w:ind w:left="567"/>
      </w:pPr>
      <w:r w:rsidRPr="00486D56">
        <w:t xml:space="preserve">Internet </w:t>
      </w:r>
      <w:proofErr w:type="spellStart"/>
      <w:r w:rsidRPr="00486D56">
        <w:t>Helpline</w:t>
      </w:r>
      <w:proofErr w:type="spellEnd"/>
      <w:r w:rsidRPr="00486D56">
        <w:t xml:space="preserve">                     800 155</w:t>
      </w:r>
      <w:r w:rsidR="002B45FC">
        <w:t> </w:t>
      </w:r>
      <w:r w:rsidRPr="00486D56">
        <w:t>555</w:t>
      </w:r>
    </w:p>
    <w:p w:rsidR="002F34EE" w:rsidRPr="00486D56" w:rsidRDefault="002F34EE" w:rsidP="002B45FC">
      <w:pPr>
        <w:spacing w:line="360" w:lineRule="auto"/>
        <w:ind w:left="567"/>
      </w:pPr>
      <w:r w:rsidRPr="00486D56">
        <w:lastRenderedPageBreak/>
        <w:t>Národní linka pomoci AIDS    800 144 444</w:t>
      </w:r>
    </w:p>
    <w:p w:rsidR="002F34EE" w:rsidRPr="00486D56" w:rsidRDefault="002B45FC" w:rsidP="002F34EE">
      <w:pPr>
        <w:spacing w:line="360" w:lineRule="auto"/>
        <w:ind w:left="567"/>
      </w:pPr>
      <w:hyperlink r:id="rId18" w:history="1">
        <w:r w:rsidR="002F34EE" w:rsidRPr="00486D56">
          <w:rPr>
            <w:rStyle w:val="Hypertextovodkaz"/>
          </w:rPr>
          <w:t>www.anabell.cz</w:t>
        </w:r>
      </w:hyperlink>
      <w:r w:rsidR="002F34EE" w:rsidRPr="00486D56">
        <w:t xml:space="preserve">    poruchy příjmu potravy</w:t>
      </w:r>
    </w:p>
    <w:p w:rsidR="002F34EE" w:rsidRPr="00486D56" w:rsidRDefault="002B45FC" w:rsidP="002F34EE">
      <w:pPr>
        <w:spacing w:line="360" w:lineRule="auto"/>
        <w:ind w:left="567"/>
      </w:pPr>
      <w:hyperlink r:id="rId19" w:history="1">
        <w:r w:rsidR="002F34EE" w:rsidRPr="00486D56">
          <w:rPr>
            <w:rStyle w:val="Hypertextovodkaz"/>
          </w:rPr>
          <w:t>www.aids-hiv.cz</w:t>
        </w:r>
      </w:hyperlink>
    </w:p>
    <w:p w:rsidR="002F34EE" w:rsidRPr="00486D56" w:rsidRDefault="002B45FC" w:rsidP="002F34EE">
      <w:pPr>
        <w:spacing w:line="360" w:lineRule="auto"/>
        <w:ind w:left="567"/>
      </w:pPr>
      <w:hyperlink r:id="rId20" w:history="1">
        <w:r w:rsidR="002F34EE" w:rsidRPr="00486D56">
          <w:rPr>
            <w:rStyle w:val="Hypertextovodkaz"/>
          </w:rPr>
          <w:t>www.drogovaporadna.cz</w:t>
        </w:r>
      </w:hyperlink>
    </w:p>
    <w:p w:rsidR="002F34EE" w:rsidRPr="00486D56" w:rsidRDefault="002F34EE" w:rsidP="002F34EE">
      <w:pPr>
        <w:spacing w:line="360" w:lineRule="auto"/>
        <w:ind w:left="567"/>
      </w:pPr>
      <w:r w:rsidRPr="00486D56">
        <w:t>www.drogy-info.cz</w:t>
      </w:r>
    </w:p>
    <w:p w:rsidR="002F34EE" w:rsidRPr="00486D56" w:rsidRDefault="002B45FC" w:rsidP="002F34EE">
      <w:pPr>
        <w:spacing w:line="360" w:lineRule="auto"/>
        <w:ind w:left="567"/>
      </w:pPr>
      <w:hyperlink r:id="rId21" w:history="1">
        <w:r w:rsidR="002F34EE" w:rsidRPr="00486D56">
          <w:rPr>
            <w:rStyle w:val="Hypertextovodkaz"/>
          </w:rPr>
          <w:t>www.sidliste.cz</w:t>
        </w:r>
      </w:hyperlink>
      <w:r w:rsidR="002F34EE" w:rsidRPr="00486D56">
        <w:t xml:space="preserve">   drogy a děti</w:t>
      </w:r>
    </w:p>
    <w:p w:rsidR="002F34EE" w:rsidRPr="00486D56" w:rsidRDefault="002B45FC" w:rsidP="002F34EE">
      <w:pPr>
        <w:spacing w:line="360" w:lineRule="auto"/>
        <w:ind w:left="567"/>
      </w:pPr>
      <w:hyperlink r:id="rId22" w:history="1">
        <w:r w:rsidR="002F34EE" w:rsidRPr="00486D56">
          <w:rPr>
            <w:rStyle w:val="Hypertextovodkaz"/>
          </w:rPr>
          <w:t>www.minimalizacesikany.cz</w:t>
        </w:r>
      </w:hyperlink>
    </w:p>
    <w:p w:rsidR="002F34EE" w:rsidRPr="00486D56" w:rsidRDefault="002F34EE" w:rsidP="002F34EE">
      <w:pPr>
        <w:spacing w:line="360" w:lineRule="auto"/>
        <w:ind w:left="567"/>
      </w:pPr>
      <w:r w:rsidRPr="00486D56">
        <w:t>www.poradenskecentrum.cz   Co dělat, když…</w:t>
      </w:r>
    </w:p>
    <w:p w:rsidR="002F34EE" w:rsidRPr="00486D56" w:rsidRDefault="002B45FC" w:rsidP="002F34EE">
      <w:pPr>
        <w:spacing w:line="360" w:lineRule="auto"/>
        <w:ind w:left="567"/>
      </w:pPr>
      <w:hyperlink r:id="rId23" w:history="1">
        <w:r w:rsidR="002F34EE" w:rsidRPr="00486D56">
          <w:rPr>
            <w:rStyle w:val="Hypertextovodkaz"/>
          </w:rPr>
          <w:t>www.e-bezpeci.cz</w:t>
        </w:r>
      </w:hyperlink>
      <w:r w:rsidR="002F34EE" w:rsidRPr="00486D56">
        <w:t xml:space="preserve">    internet</w:t>
      </w:r>
    </w:p>
    <w:p w:rsidR="002F34EE" w:rsidRDefault="002F34EE" w:rsidP="002F34EE">
      <w:pPr>
        <w:spacing w:line="360" w:lineRule="auto"/>
        <w:ind w:left="567"/>
      </w:pPr>
      <w:r w:rsidRPr="00486D56">
        <w:t xml:space="preserve">www.bezpecne-online.cz </w:t>
      </w:r>
    </w:p>
    <w:p w:rsidR="00791D30" w:rsidRDefault="002B45FC" w:rsidP="002F34EE">
      <w:pPr>
        <w:spacing w:line="360" w:lineRule="auto"/>
        <w:ind w:left="567"/>
      </w:pPr>
      <w:hyperlink r:id="rId24" w:history="1">
        <w:r w:rsidR="00791D30" w:rsidRPr="008C3A01">
          <w:rPr>
            <w:rStyle w:val="Hypertextovodkaz"/>
          </w:rPr>
          <w:t>www.popalky.cz</w:t>
        </w:r>
      </w:hyperlink>
    </w:p>
    <w:p w:rsidR="00791D30" w:rsidRDefault="002B45FC" w:rsidP="002F34EE">
      <w:pPr>
        <w:spacing w:line="360" w:lineRule="auto"/>
        <w:ind w:left="567"/>
      </w:pPr>
      <w:hyperlink r:id="rId25" w:history="1">
        <w:r w:rsidR="00791D30" w:rsidRPr="008C3A01">
          <w:rPr>
            <w:rStyle w:val="Hypertextovodkaz"/>
          </w:rPr>
          <w:t>www.centrumlocika.cz</w:t>
        </w:r>
      </w:hyperlink>
    </w:p>
    <w:p w:rsidR="00791D30" w:rsidRPr="00486D56" w:rsidRDefault="00791D30" w:rsidP="002F34EE">
      <w:pPr>
        <w:spacing w:line="360" w:lineRule="auto"/>
        <w:ind w:left="567"/>
      </w:pPr>
    </w:p>
    <w:p w:rsidR="002F34EE" w:rsidRPr="00F613B4" w:rsidRDefault="002F34EE" w:rsidP="002F34EE">
      <w:pPr>
        <w:spacing w:line="360" w:lineRule="auto"/>
        <w:rPr>
          <w:rFonts w:ascii="Arial" w:hAnsi="Arial" w:cs="Arial"/>
          <w:b/>
        </w:rPr>
      </w:pPr>
      <w:bookmarkStart w:id="2" w:name="_GoBack"/>
      <w:bookmarkEnd w:id="2"/>
      <w:r>
        <w:rPr>
          <w:rFonts w:ascii="Arial" w:hAnsi="Arial" w:cs="Arial"/>
          <w:b/>
        </w:rPr>
        <w:t>12. Mimoškolní aktivity, zájmová činnost</w:t>
      </w:r>
    </w:p>
    <w:p w:rsidR="002F34EE" w:rsidRDefault="002F34EE" w:rsidP="002F34EE">
      <w:pPr>
        <w:spacing w:line="360" w:lineRule="auto"/>
        <w:rPr>
          <w:rFonts w:ascii="Arial" w:hAnsi="Arial" w:cs="Arial"/>
          <w:b/>
        </w:rPr>
      </w:pPr>
    </w:p>
    <w:p w:rsidR="002F34EE" w:rsidRPr="00827509" w:rsidRDefault="002F34EE" w:rsidP="002F34EE">
      <w:pPr>
        <w:spacing w:line="360" w:lineRule="auto"/>
        <w:ind w:left="567"/>
        <w:jc w:val="both"/>
      </w:pPr>
      <w:r w:rsidRPr="00827509">
        <w:t>Žáci naší školy využívají bohatou nabídku zájmových aktivit v </w:t>
      </w:r>
      <w:proofErr w:type="spellStart"/>
      <w:r w:rsidRPr="00827509">
        <w:t>Active</w:t>
      </w:r>
      <w:proofErr w:type="spellEnd"/>
      <w:r w:rsidRPr="00827509">
        <w:t xml:space="preserve"> – středisko volného času,</w:t>
      </w:r>
      <w:r w:rsidR="005F14C6">
        <w:t xml:space="preserve"> </w:t>
      </w:r>
      <w:hyperlink r:id="rId26" w:history="1">
        <w:r w:rsidR="005F14C6" w:rsidRPr="005F14C6">
          <w:rPr>
            <w:rStyle w:val="Hypertextovodkaz"/>
          </w:rPr>
          <w:t>https://www.activezdar.cz/</w:t>
        </w:r>
      </w:hyperlink>
    </w:p>
    <w:p w:rsidR="002F34EE" w:rsidRDefault="002F34EE" w:rsidP="002F34EE">
      <w:pPr>
        <w:tabs>
          <w:tab w:val="left" w:pos="16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F34EE" w:rsidRPr="0079491D" w:rsidRDefault="002F34EE" w:rsidP="002F34E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13. </w:t>
      </w:r>
      <w:r w:rsidRPr="0079491D">
        <w:rPr>
          <w:rFonts w:ascii="Arial" w:hAnsi="Arial" w:cs="Arial"/>
          <w:b/>
        </w:rPr>
        <w:t>Závěr</w:t>
      </w:r>
    </w:p>
    <w:p w:rsidR="002F34EE" w:rsidRDefault="002F34EE" w:rsidP="002F34EE">
      <w:pPr>
        <w:spacing w:line="360" w:lineRule="auto"/>
        <w:rPr>
          <w:rFonts w:ascii="Arial" w:hAnsi="Arial" w:cs="Arial"/>
        </w:rPr>
      </w:pPr>
    </w:p>
    <w:p w:rsidR="002F34EE" w:rsidRPr="00827509" w:rsidRDefault="002F34EE" w:rsidP="002F34EE">
      <w:pPr>
        <w:spacing w:line="360" w:lineRule="auto"/>
        <w:ind w:left="708"/>
        <w:jc w:val="both"/>
      </w:pPr>
      <w:r w:rsidRPr="00827509">
        <w:t>Předložený preventivní program je základem pro práci školy v oblasti rizikového chování v tomto školním roce. Vychází z předcházejících programů, které již byly na škole realizovány. Do programu chceme zainteresovat žáky, učitele, ostatní zaměstnance školy a také rodiče. Věříme, že při aktivním zapojení se nám podaří realizovat naše cíle.</w:t>
      </w:r>
    </w:p>
    <w:p w:rsidR="002F34EE" w:rsidRPr="00827509" w:rsidRDefault="002F34EE" w:rsidP="002F34EE">
      <w:pPr>
        <w:spacing w:line="360" w:lineRule="auto"/>
        <w:ind w:left="708"/>
        <w:jc w:val="both"/>
      </w:pPr>
      <w:r w:rsidRPr="00827509">
        <w:t xml:space="preserve">Na konci školního roku provedeme vyhodnocení programu i celkové situace na škole. Získané závěry budou podkladem pro aktualizaci aktivit v oblasti prevence rizikového chování pro další období. S výsledky budou seznámeni učitelé a stanou se součástí Výroční zprávy školy. </w:t>
      </w:r>
    </w:p>
    <w:p w:rsidR="002F34EE" w:rsidRPr="00827509" w:rsidRDefault="002F34EE" w:rsidP="002F34EE">
      <w:pPr>
        <w:spacing w:line="360" w:lineRule="auto"/>
        <w:ind w:left="567"/>
      </w:pPr>
    </w:p>
    <w:p w:rsidR="002F34EE" w:rsidRPr="00827509" w:rsidRDefault="002F34EE" w:rsidP="002F34EE">
      <w:pPr>
        <w:spacing w:line="360" w:lineRule="auto"/>
        <w:ind w:left="567"/>
      </w:pPr>
    </w:p>
    <w:p w:rsidR="002F34EE" w:rsidRDefault="0053619D" w:rsidP="002F34EE">
      <w:pPr>
        <w:spacing w:line="360" w:lineRule="auto"/>
        <w:ind w:left="567"/>
      </w:pPr>
      <w:r>
        <w:t>Metodik prevence</w:t>
      </w:r>
      <w:r w:rsidR="00F15DAC">
        <w:t xml:space="preserve"> :  PhDr. Jindra Bajerová</w:t>
      </w:r>
    </w:p>
    <w:p w:rsidR="002F34EE" w:rsidRDefault="00F15DAC" w:rsidP="002F34EE">
      <w:pPr>
        <w:pStyle w:val="Default"/>
        <w:widowControl w:val="0"/>
        <w:jc w:val="both"/>
      </w:pPr>
      <w:r>
        <w:t xml:space="preserve">                                           Mgr. Radka Müllerová</w:t>
      </w:r>
    </w:p>
    <w:p w:rsidR="002F34EE" w:rsidRDefault="002F34EE" w:rsidP="002F34EE">
      <w:pPr>
        <w:pStyle w:val="Default"/>
        <w:widowControl w:val="0"/>
        <w:jc w:val="both"/>
      </w:pPr>
    </w:p>
    <w:sectPr w:rsidR="002F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718"/>
    <w:multiLevelType w:val="hybridMultilevel"/>
    <w:tmpl w:val="F3D6FE06"/>
    <w:lvl w:ilvl="0" w:tplc="FB209F68">
      <w:start w:val="1"/>
      <w:numFmt w:val="bullet"/>
      <w:lvlText w:val=""/>
      <w:lvlJc w:val="left"/>
      <w:pPr>
        <w:tabs>
          <w:tab w:val="num" w:pos="1571"/>
        </w:tabs>
        <w:ind w:left="1571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6F1240"/>
    <w:multiLevelType w:val="hybridMultilevel"/>
    <w:tmpl w:val="CDC82E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146898"/>
    <w:multiLevelType w:val="hybridMultilevel"/>
    <w:tmpl w:val="D48C7AAE"/>
    <w:lvl w:ilvl="0" w:tplc="FB209F68">
      <w:start w:val="1"/>
      <w:numFmt w:val="bullet"/>
      <w:lvlText w:val=""/>
      <w:lvlJc w:val="left"/>
      <w:pPr>
        <w:tabs>
          <w:tab w:val="num" w:pos="1004"/>
        </w:tabs>
        <w:ind w:left="100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7608"/>
    <w:multiLevelType w:val="hybridMultilevel"/>
    <w:tmpl w:val="D13ECD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F60FC1"/>
    <w:multiLevelType w:val="hybridMultilevel"/>
    <w:tmpl w:val="0504EB22"/>
    <w:lvl w:ilvl="0" w:tplc="FB209F68">
      <w:start w:val="1"/>
      <w:numFmt w:val="bullet"/>
      <w:lvlText w:val=""/>
      <w:lvlJc w:val="left"/>
      <w:pPr>
        <w:tabs>
          <w:tab w:val="num" w:pos="1004"/>
        </w:tabs>
        <w:ind w:left="100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15B5E"/>
    <w:multiLevelType w:val="hybridMultilevel"/>
    <w:tmpl w:val="F5986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53515"/>
    <w:multiLevelType w:val="hybridMultilevel"/>
    <w:tmpl w:val="35BA85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98042B"/>
    <w:multiLevelType w:val="hybridMultilevel"/>
    <w:tmpl w:val="29BEB464"/>
    <w:lvl w:ilvl="0" w:tplc="FB209F68">
      <w:start w:val="1"/>
      <w:numFmt w:val="bullet"/>
      <w:lvlText w:val=""/>
      <w:lvlJc w:val="left"/>
      <w:pPr>
        <w:tabs>
          <w:tab w:val="num" w:pos="1571"/>
        </w:tabs>
        <w:ind w:left="1571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0414FE"/>
    <w:multiLevelType w:val="hybridMultilevel"/>
    <w:tmpl w:val="63EE2F46"/>
    <w:lvl w:ilvl="0" w:tplc="B68A7A6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E600FC"/>
    <w:multiLevelType w:val="hybridMultilevel"/>
    <w:tmpl w:val="4C70F9B2"/>
    <w:lvl w:ilvl="0" w:tplc="FB209F68">
      <w:start w:val="1"/>
      <w:numFmt w:val="bullet"/>
      <w:lvlText w:val=""/>
      <w:lvlJc w:val="left"/>
      <w:pPr>
        <w:tabs>
          <w:tab w:val="num" w:pos="1571"/>
        </w:tabs>
        <w:ind w:left="1571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A65F41"/>
    <w:multiLevelType w:val="hybridMultilevel"/>
    <w:tmpl w:val="30022104"/>
    <w:lvl w:ilvl="0" w:tplc="FB209F68">
      <w:start w:val="1"/>
      <w:numFmt w:val="bullet"/>
      <w:lvlText w:val=""/>
      <w:lvlJc w:val="left"/>
      <w:pPr>
        <w:tabs>
          <w:tab w:val="num" w:pos="2084"/>
        </w:tabs>
        <w:ind w:left="208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EE"/>
    <w:rsid w:val="000242DF"/>
    <w:rsid w:val="00087FBA"/>
    <w:rsid w:val="00097C91"/>
    <w:rsid w:val="0010466F"/>
    <w:rsid w:val="001861A0"/>
    <w:rsid w:val="001A7A74"/>
    <w:rsid w:val="001B5486"/>
    <w:rsid w:val="001D6262"/>
    <w:rsid w:val="002854DF"/>
    <w:rsid w:val="002B45FC"/>
    <w:rsid w:val="002B4A42"/>
    <w:rsid w:val="002F34EE"/>
    <w:rsid w:val="00346967"/>
    <w:rsid w:val="00377CAD"/>
    <w:rsid w:val="003C426A"/>
    <w:rsid w:val="003D1713"/>
    <w:rsid w:val="00406459"/>
    <w:rsid w:val="0041117F"/>
    <w:rsid w:val="00420C30"/>
    <w:rsid w:val="00433B48"/>
    <w:rsid w:val="004D5D1C"/>
    <w:rsid w:val="00520D23"/>
    <w:rsid w:val="005261FA"/>
    <w:rsid w:val="00531D83"/>
    <w:rsid w:val="0053619D"/>
    <w:rsid w:val="00581BA0"/>
    <w:rsid w:val="005F14C6"/>
    <w:rsid w:val="00737195"/>
    <w:rsid w:val="00791D30"/>
    <w:rsid w:val="00793B7A"/>
    <w:rsid w:val="008413BF"/>
    <w:rsid w:val="008A4361"/>
    <w:rsid w:val="008A590F"/>
    <w:rsid w:val="00901C49"/>
    <w:rsid w:val="009309C8"/>
    <w:rsid w:val="009342CC"/>
    <w:rsid w:val="00995994"/>
    <w:rsid w:val="009C7EA7"/>
    <w:rsid w:val="009E0506"/>
    <w:rsid w:val="00A52F77"/>
    <w:rsid w:val="00A97D31"/>
    <w:rsid w:val="00AA752F"/>
    <w:rsid w:val="00AE71E7"/>
    <w:rsid w:val="00AF7D31"/>
    <w:rsid w:val="00AF7F18"/>
    <w:rsid w:val="00B1072E"/>
    <w:rsid w:val="00B162EB"/>
    <w:rsid w:val="00B61DF8"/>
    <w:rsid w:val="00C53FF6"/>
    <w:rsid w:val="00CB1F77"/>
    <w:rsid w:val="00CF09F8"/>
    <w:rsid w:val="00D410EA"/>
    <w:rsid w:val="00D46DA8"/>
    <w:rsid w:val="00D5605E"/>
    <w:rsid w:val="00D83EBF"/>
    <w:rsid w:val="00DD131A"/>
    <w:rsid w:val="00DD5D22"/>
    <w:rsid w:val="00EE78C0"/>
    <w:rsid w:val="00EF290A"/>
    <w:rsid w:val="00F15DAC"/>
    <w:rsid w:val="00F47D9E"/>
    <w:rsid w:val="00F8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6E8C"/>
  <w15:chartTrackingRefBased/>
  <w15:docId w15:val="{C0879E0B-1C41-4FAD-B7DD-309FBA5E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4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0466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34EE"/>
    <w:rPr>
      <w:color w:val="0000FF"/>
      <w:u w:val="single"/>
    </w:rPr>
  </w:style>
  <w:style w:type="paragraph" w:customStyle="1" w:styleId="Default">
    <w:name w:val="Default"/>
    <w:rsid w:val="002F34E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F34EE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34E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8A590F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A590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046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046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F7D31"/>
    <w:pPr>
      <w:suppressAutoHyphens w:val="0"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8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8C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hanek@4zszdar.cz" TargetMode="External"/><Relationship Id="rId13" Type="http://schemas.openxmlformats.org/officeDocument/2006/relationships/hyperlink" Target="mailto:ponorka.zdar@caritas.cz" TargetMode="External"/><Relationship Id="rId18" Type="http://schemas.openxmlformats.org/officeDocument/2006/relationships/hyperlink" Target="http://www.anabell.cz" TargetMode="External"/><Relationship Id="rId26" Type="http://schemas.openxmlformats.org/officeDocument/2006/relationships/hyperlink" Target="https://www.activezdar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idliste.cz" TargetMode="External"/><Relationship Id="rId7" Type="http://schemas.openxmlformats.org/officeDocument/2006/relationships/hyperlink" Target="mailto:bajerova@4zszdar.cz" TargetMode="External"/><Relationship Id="rId12" Type="http://schemas.openxmlformats.org/officeDocument/2006/relationships/hyperlink" Target="https://www.pppaspcvysocina.cz/" TargetMode="External"/><Relationship Id="rId17" Type="http://schemas.openxmlformats.org/officeDocument/2006/relationships/hyperlink" Target="mailto:pomoc@linkabezpeci.cz" TargetMode="External"/><Relationship Id="rId25" Type="http://schemas.openxmlformats.org/officeDocument/2006/relationships/hyperlink" Target="http://www.centrumlocika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nkabezpeci.cz" TargetMode="External"/><Relationship Id="rId20" Type="http://schemas.openxmlformats.org/officeDocument/2006/relationships/hyperlink" Target="http://www.drogovaporadna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llerova@4zszdar.cz" TargetMode="External"/><Relationship Id="rId11" Type="http://schemas.openxmlformats.org/officeDocument/2006/relationships/hyperlink" Target="mailto:berger@4zszdar.cz" TargetMode="External"/><Relationship Id="rId24" Type="http://schemas.openxmlformats.org/officeDocument/2006/relationships/hyperlink" Target="http://www.popalky.cz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druzeninmnm.ezop@centrum.cz" TargetMode="External"/><Relationship Id="rId23" Type="http://schemas.openxmlformats.org/officeDocument/2006/relationships/hyperlink" Target="http://www.e-bezpeci.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horka@4zszdar.cz" TargetMode="External"/><Relationship Id="rId19" Type="http://schemas.openxmlformats.org/officeDocument/2006/relationships/hyperlink" Target="http://www.aids-hi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janu@4zszdar.cz" TargetMode="External"/><Relationship Id="rId14" Type="http://schemas.openxmlformats.org/officeDocument/2006/relationships/hyperlink" Target="mailto:nadosah.bystrice@caritas.cz" TargetMode="External"/><Relationship Id="rId22" Type="http://schemas.openxmlformats.org/officeDocument/2006/relationships/hyperlink" Target="http://www.minimalizacesikany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20</Pages>
  <Words>4974</Words>
  <Characters>29349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Kirchnerová</dc:creator>
  <cp:keywords/>
  <dc:description/>
  <cp:lastModifiedBy>Jindra Bajerová</cp:lastModifiedBy>
  <cp:revision>17</cp:revision>
  <cp:lastPrinted>2025-04-17T07:58:00Z</cp:lastPrinted>
  <dcterms:created xsi:type="dcterms:W3CDTF">2026-01-21T18:41:00Z</dcterms:created>
  <dcterms:modified xsi:type="dcterms:W3CDTF">2026-02-10T10:29:00Z</dcterms:modified>
</cp:coreProperties>
</file>